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AC1" w:rsidRPr="004E6995" w:rsidRDefault="00E86AC1" w:rsidP="00E86AC1">
      <w:pPr>
        <w:spacing w:before="1960"/>
        <w:ind w:left="3388" w:right="-14"/>
        <w:jc w:val="center"/>
        <w:rPr>
          <w:b/>
          <w:sz w:val="20"/>
          <w:szCs w:val="20"/>
        </w:rPr>
      </w:pPr>
      <w:r>
        <w:rPr>
          <w:noProof/>
        </w:rPr>
        <w:drawing>
          <wp:anchor distT="0" distB="0" distL="114300" distR="114300" simplePos="0" relativeHeight="251659264" behindDoc="1" locked="0" layoutInCell="1" allowOverlap="1" wp14:anchorId="397688B2" wp14:editId="1366D75A">
            <wp:simplePos x="0" y="0"/>
            <wp:positionH relativeFrom="column">
              <wp:posOffset>-1120140</wp:posOffset>
            </wp:positionH>
            <wp:positionV relativeFrom="paragraph">
              <wp:posOffset>-437515</wp:posOffset>
            </wp:positionV>
            <wp:extent cx="7203440" cy="1663065"/>
            <wp:effectExtent l="0" t="0" r="0" b="0"/>
            <wp:wrapNone/>
            <wp:docPr id="1" name="Рисунок 1" descr="Бланк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анкN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3440" cy="1663065"/>
                    </a:xfrm>
                    <a:prstGeom prst="rect">
                      <a:avLst/>
                    </a:prstGeom>
                    <a:noFill/>
                    <a:ln>
                      <a:noFill/>
                    </a:ln>
                  </pic:spPr>
                </pic:pic>
              </a:graphicData>
            </a:graphic>
          </wp:anchor>
        </w:drawing>
      </w:r>
      <w:r>
        <w:rPr>
          <w:b/>
          <w:sz w:val="20"/>
          <w:szCs w:val="20"/>
        </w:rPr>
        <w:t>ПОЛОЖЕНИЕ О ВЫПУСКНОЙ КВАЛИФИКАЦИОННОЙ РАБОТЕ</w:t>
      </w:r>
    </w:p>
    <w:p w:rsidR="00E86AC1" w:rsidRPr="00066A0A" w:rsidRDefault="00E86AC1" w:rsidP="00066A0A">
      <w:pPr>
        <w:spacing w:before="100"/>
        <w:ind w:left="-284" w:right="7511"/>
        <w:rPr>
          <w:rFonts w:ascii="RodchenkoCTT" w:hAnsi="RodchenkoCTT" w:cs="Arial"/>
          <w:sz w:val="16"/>
          <w:szCs w:val="16"/>
        </w:rPr>
      </w:pPr>
      <w:r w:rsidRPr="0018091A">
        <w:rPr>
          <w:rFonts w:ascii="RodchenkoCTT" w:hAnsi="RodchenkoCTT" w:cs="Arial"/>
          <w:sz w:val="16"/>
          <w:szCs w:val="16"/>
        </w:rPr>
        <w:t xml:space="preserve"> </w:t>
      </w:r>
    </w:p>
    <w:p w:rsidR="00E86AC1" w:rsidRPr="00066A0A" w:rsidRDefault="00E86AC1" w:rsidP="00E86AC1">
      <w:pPr>
        <w:spacing w:before="120"/>
        <w:jc w:val="center"/>
      </w:pPr>
      <w:r w:rsidRPr="00066A0A">
        <w:t xml:space="preserve">                                             </w:t>
      </w:r>
      <w:r w:rsidR="00E21C59" w:rsidRPr="00066A0A">
        <w:t xml:space="preserve">                   </w:t>
      </w:r>
      <w:r w:rsidRPr="00066A0A">
        <w:t xml:space="preserve"> Принято Ученым советом НОЧУ ВО «ВгГИ»</w:t>
      </w:r>
    </w:p>
    <w:p w:rsidR="00E86AC1" w:rsidRPr="00066A0A" w:rsidRDefault="00066A0A" w:rsidP="00E86AC1">
      <w:pPr>
        <w:jc w:val="right"/>
      </w:pPr>
      <w:r w:rsidRPr="00066A0A">
        <w:rPr>
          <w:rFonts w:ascii="Calibri" w:eastAsia="Calibri" w:hAnsi="Calibri" w:cs="Calibri"/>
          <w:noProof/>
          <w:color w:val="000000"/>
          <w:sz w:val="22"/>
          <w:szCs w:val="22"/>
        </w:rPr>
        <w:drawing>
          <wp:anchor distT="0" distB="0" distL="114300" distR="114300" simplePos="0" relativeHeight="251661312" behindDoc="0" locked="0" layoutInCell="1" allowOverlap="0" wp14:anchorId="21B5C6E8" wp14:editId="559C7770">
            <wp:simplePos x="0" y="0"/>
            <wp:positionH relativeFrom="page">
              <wp:posOffset>4019550</wp:posOffset>
            </wp:positionH>
            <wp:positionV relativeFrom="page">
              <wp:posOffset>2886075</wp:posOffset>
            </wp:positionV>
            <wp:extent cx="3175000" cy="1828800"/>
            <wp:effectExtent l="0" t="0" r="0" b="0"/>
            <wp:wrapTopAndBottom/>
            <wp:docPr id="2"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a:stretch>
                      <a:fillRect/>
                    </a:stretch>
                  </pic:blipFill>
                  <pic:spPr>
                    <a:xfrm>
                      <a:off x="0" y="0"/>
                      <a:ext cx="3175000" cy="1828800"/>
                    </a:xfrm>
                    <a:prstGeom prst="rect">
                      <a:avLst/>
                    </a:prstGeom>
                  </pic:spPr>
                </pic:pic>
              </a:graphicData>
            </a:graphic>
          </wp:anchor>
        </w:drawing>
      </w:r>
      <w:r w:rsidR="00E86AC1" w:rsidRPr="00066A0A">
        <w:t>Протокол № 1 от «28» августа 2015 г.</w:t>
      </w:r>
    </w:p>
    <w:p w:rsidR="00E86AC1" w:rsidRPr="00066A0A" w:rsidRDefault="00E86AC1" w:rsidP="00066A0A">
      <w:pPr>
        <w:spacing w:line="360" w:lineRule="auto"/>
        <w:rPr>
          <w:rFonts w:cs="Rod"/>
          <w:b/>
        </w:rPr>
      </w:pPr>
      <w:bookmarkStart w:id="0" w:name="_GoBack"/>
      <w:bookmarkEnd w:id="0"/>
    </w:p>
    <w:p w:rsidR="00E86AC1" w:rsidRDefault="00E86AC1" w:rsidP="00E86AC1">
      <w:pPr>
        <w:spacing w:line="360" w:lineRule="auto"/>
        <w:ind w:firstLine="708"/>
        <w:jc w:val="center"/>
        <w:rPr>
          <w:rFonts w:cs="Rod"/>
          <w:b/>
          <w:sz w:val="64"/>
          <w:szCs w:val="64"/>
        </w:rPr>
      </w:pPr>
      <w:r>
        <w:rPr>
          <w:rFonts w:cs="Rod"/>
          <w:b/>
          <w:sz w:val="64"/>
          <w:szCs w:val="64"/>
        </w:rPr>
        <w:t>ПОЛОЖЕНИЕ</w:t>
      </w:r>
    </w:p>
    <w:p w:rsidR="00E86AC1" w:rsidRPr="00831ACB" w:rsidRDefault="00E86AC1" w:rsidP="00831ACB">
      <w:pPr>
        <w:spacing w:line="360" w:lineRule="auto"/>
        <w:jc w:val="center"/>
        <w:rPr>
          <w:rFonts w:cs="Rod"/>
          <w:b/>
          <w:sz w:val="44"/>
          <w:szCs w:val="44"/>
        </w:rPr>
      </w:pPr>
      <w:r>
        <w:rPr>
          <w:rFonts w:cs="Rod"/>
          <w:b/>
          <w:sz w:val="44"/>
          <w:szCs w:val="44"/>
        </w:rPr>
        <w:t>О ВЫПУСКНОЙ КВАЛИФИКАЦИОННОЙ РАБОТЕ СТУДЕНТОВ, ОБУЧАЮЩИХСЯ ПО ПРОГРАММЕ БАКАЛАВРИАТА</w:t>
      </w:r>
    </w:p>
    <w:p w:rsidR="00831ACB" w:rsidRPr="00831ACB" w:rsidRDefault="00831ACB" w:rsidP="00831ACB">
      <w:pPr>
        <w:tabs>
          <w:tab w:val="left" w:pos="0"/>
        </w:tabs>
        <w:spacing w:line="360" w:lineRule="auto"/>
        <w:jc w:val="center"/>
        <w:outlineLvl w:val="0"/>
        <w:rPr>
          <w:b/>
          <w:sz w:val="36"/>
          <w:szCs w:val="36"/>
        </w:rPr>
      </w:pPr>
      <w:r w:rsidRPr="00831ACB">
        <w:rPr>
          <w:b/>
          <w:sz w:val="36"/>
          <w:szCs w:val="36"/>
        </w:rPr>
        <w:t>Направление подготовки</w:t>
      </w:r>
    </w:p>
    <w:p w:rsidR="00831ACB" w:rsidRPr="00831ACB" w:rsidRDefault="00831ACB" w:rsidP="00831ACB">
      <w:pPr>
        <w:tabs>
          <w:tab w:val="left" w:pos="0"/>
        </w:tabs>
        <w:jc w:val="center"/>
        <w:rPr>
          <w:b/>
          <w:sz w:val="36"/>
          <w:szCs w:val="36"/>
        </w:rPr>
      </w:pPr>
      <w:r>
        <w:rPr>
          <w:b/>
          <w:sz w:val="36"/>
          <w:szCs w:val="36"/>
        </w:rPr>
        <w:t>072500</w:t>
      </w:r>
      <w:r w:rsidRPr="00831ACB">
        <w:rPr>
          <w:b/>
          <w:sz w:val="36"/>
          <w:szCs w:val="36"/>
        </w:rPr>
        <w:t xml:space="preserve">.62 (54.03.01) «Дизайн» </w:t>
      </w:r>
    </w:p>
    <w:p w:rsidR="00E86AC1" w:rsidRDefault="00E86AC1" w:rsidP="00E86AC1">
      <w:pPr>
        <w:spacing w:line="360" w:lineRule="auto"/>
        <w:jc w:val="center"/>
        <w:rPr>
          <w:rFonts w:ascii="RodchenkoCTT" w:hAnsi="RodchenkoCTT" w:cs="Rod"/>
          <w:b/>
          <w:sz w:val="44"/>
          <w:szCs w:val="44"/>
        </w:rPr>
      </w:pPr>
    </w:p>
    <w:p w:rsidR="00E86AC1" w:rsidRDefault="00E86AC1" w:rsidP="00E86AC1">
      <w:pPr>
        <w:spacing w:line="360" w:lineRule="auto"/>
        <w:jc w:val="center"/>
        <w:rPr>
          <w:rFonts w:ascii="RodchenkoCTT" w:hAnsi="RodchenkoCTT" w:cs="Rod"/>
          <w:b/>
          <w:sz w:val="44"/>
          <w:szCs w:val="44"/>
        </w:rPr>
      </w:pPr>
    </w:p>
    <w:p w:rsidR="00E21C59" w:rsidRDefault="00E21C59" w:rsidP="00831ACB">
      <w:pPr>
        <w:spacing w:line="360" w:lineRule="auto"/>
        <w:rPr>
          <w:rFonts w:ascii="RodchenkoCTT" w:hAnsi="RodchenkoCTT" w:cs="Rod"/>
          <w:b/>
          <w:sz w:val="44"/>
          <w:szCs w:val="44"/>
        </w:rPr>
      </w:pPr>
    </w:p>
    <w:p w:rsidR="00831ACB" w:rsidRDefault="00831ACB" w:rsidP="00831ACB">
      <w:pPr>
        <w:spacing w:line="360" w:lineRule="auto"/>
        <w:rPr>
          <w:rFonts w:ascii="RodchenkoCTT" w:hAnsi="RodchenkoCTT" w:cs="Rod"/>
          <w:b/>
          <w:sz w:val="44"/>
          <w:szCs w:val="44"/>
        </w:rPr>
      </w:pPr>
    </w:p>
    <w:p w:rsidR="00831ACB" w:rsidRPr="00C93B4D" w:rsidRDefault="00E86AC1" w:rsidP="00831ACB">
      <w:pPr>
        <w:spacing w:line="360" w:lineRule="auto"/>
        <w:jc w:val="center"/>
        <w:rPr>
          <w:rFonts w:ascii="Arial" w:hAnsi="Arial" w:cs="Rod"/>
          <w:b/>
        </w:rPr>
      </w:pPr>
      <w:r w:rsidRPr="00C93B4D">
        <w:rPr>
          <w:rFonts w:ascii="Arial" w:hAnsi="Arial" w:cs="Rod"/>
          <w:b/>
        </w:rPr>
        <w:t>Волгоград, 201</w:t>
      </w:r>
      <w:r w:rsidRPr="009452D6">
        <w:rPr>
          <w:rFonts w:ascii="Arial" w:hAnsi="Arial" w:cs="Rod"/>
          <w:b/>
        </w:rPr>
        <w:t>5</w:t>
      </w:r>
      <w:r w:rsidRPr="00C93B4D">
        <w:rPr>
          <w:rFonts w:ascii="Arial" w:hAnsi="Arial" w:cs="Rod"/>
          <w:b/>
        </w:rPr>
        <w:t xml:space="preserve"> г.</w:t>
      </w:r>
    </w:p>
    <w:p w:rsidR="00E86AC1" w:rsidRPr="002F2E05" w:rsidRDefault="00E86AC1" w:rsidP="00E86AC1">
      <w:pPr>
        <w:jc w:val="center"/>
        <w:rPr>
          <w:b/>
        </w:rPr>
      </w:pPr>
      <w:r w:rsidRPr="002F2E05">
        <w:rPr>
          <w:b/>
        </w:rPr>
        <w:lastRenderedPageBreak/>
        <w:t>I. Общие положения</w:t>
      </w:r>
    </w:p>
    <w:p w:rsidR="00E86AC1" w:rsidRPr="000E47EF" w:rsidRDefault="00E86AC1" w:rsidP="00E86AC1">
      <w:pPr>
        <w:jc w:val="both"/>
      </w:pPr>
    </w:p>
    <w:p w:rsidR="00E86AC1" w:rsidRDefault="00E86AC1" w:rsidP="00E86AC1">
      <w:pPr>
        <w:ind w:firstLine="709"/>
        <w:jc w:val="both"/>
      </w:pPr>
      <w:r w:rsidRPr="00953AB3">
        <w:t xml:space="preserve">1.1. </w:t>
      </w:r>
      <w:r w:rsidRPr="00344468">
        <w:t xml:space="preserve">Настоящее Положение устанавливает </w:t>
      </w:r>
      <w:r w:rsidRPr="00D71E12">
        <w:t>требования к выпускной квалификационной работе, порядок выполнения и защиты выпускной квалификационной работы, критерии оценки результатов, а также порядок подачи и рассмотрения апелляций</w:t>
      </w:r>
      <w:r w:rsidRPr="00344468">
        <w:t xml:space="preserve"> в Негосударственном образовательном частном учреждении высшего образования «Волгоградский гуманитарный институт», именуемом далее – Институт, в соответствии с законодательством Российской Федерации в области образования, Постановлениями Правительства Российской Федерации, Указами Президента Российской Федерации, </w:t>
      </w:r>
      <w:r>
        <w:t xml:space="preserve">Порядком проведения государственной итоговой аттестации по образовательным программа высшего образования – программа бакалавриата, программам специалитета и программам магистратуры. </w:t>
      </w:r>
      <w:r w:rsidRPr="00344468">
        <w:t>Утвержден</w:t>
      </w:r>
      <w:r>
        <w:t xml:space="preserve"> </w:t>
      </w:r>
      <w:r w:rsidRPr="00344468">
        <w:t>приказом Министерства образования</w:t>
      </w:r>
      <w:r>
        <w:t xml:space="preserve"> </w:t>
      </w:r>
      <w:r w:rsidRPr="00344468">
        <w:t>и науки Российской Федерации</w:t>
      </w:r>
      <w:r>
        <w:t xml:space="preserve"> </w:t>
      </w:r>
      <w:r w:rsidRPr="00344468">
        <w:t>от 29 июня 2015 г. N 636</w:t>
      </w:r>
      <w:r>
        <w:t xml:space="preserve">, </w:t>
      </w:r>
      <w:r w:rsidRPr="00344468">
        <w:t>нормативными актами Министерства образования и науки Российской Федерации, Уставом Института и другими локальными актами Института.</w:t>
      </w:r>
    </w:p>
    <w:p w:rsidR="00E86AC1" w:rsidRPr="00953AB3" w:rsidRDefault="00E86AC1" w:rsidP="00E86AC1">
      <w:pPr>
        <w:ind w:firstLine="709"/>
        <w:jc w:val="both"/>
      </w:pPr>
      <w:r w:rsidRPr="00953AB3">
        <w:t>1.2. Требования к выпускной квалификационной работе, порядок ее выполнения и критерии ее оценки устанавливаются настоящим положением в соответствии с федеральными государственными образовательными стандартами.</w:t>
      </w:r>
    </w:p>
    <w:p w:rsidR="00E86AC1" w:rsidRPr="00953AB3" w:rsidRDefault="00E86AC1" w:rsidP="00E86AC1">
      <w:pPr>
        <w:pStyle w:val="ConsPlusNormal"/>
        <w:ind w:firstLine="709"/>
        <w:jc w:val="both"/>
        <w:rPr>
          <w:rFonts w:ascii="Times New Roman" w:hAnsi="Times New Roman" w:cs="Times New Roman"/>
          <w:sz w:val="24"/>
          <w:szCs w:val="24"/>
        </w:rPr>
      </w:pPr>
      <w:r w:rsidRPr="00953AB3">
        <w:rPr>
          <w:rFonts w:ascii="Times New Roman" w:hAnsi="Times New Roman" w:cs="Times New Roman"/>
          <w:sz w:val="24"/>
          <w:szCs w:val="24"/>
        </w:rPr>
        <w:t>1.3. Выпускная квалификационная работа представляет собой выполненную обучающимся (несколькими обучающимися совместно) работу, демонстрирующую уровень подготовленности выпускника к самостоятельной профессиональной деятельности.</w:t>
      </w:r>
    </w:p>
    <w:p w:rsidR="003A0BAB" w:rsidRDefault="003A0BAB"/>
    <w:p w:rsidR="00E86AC1" w:rsidRPr="00953AB3" w:rsidRDefault="00E86AC1" w:rsidP="00E86AC1">
      <w:pPr>
        <w:ind w:firstLine="709"/>
        <w:jc w:val="both"/>
      </w:pPr>
    </w:p>
    <w:p w:rsidR="00E86AC1" w:rsidRPr="00953AB3" w:rsidRDefault="00E86AC1" w:rsidP="00E86AC1">
      <w:pPr>
        <w:ind w:firstLine="709"/>
        <w:jc w:val="center"/>
        <w:rPr>
          <w:b/>
        </w:rPr>
      </w:pPr>
      <w:r w:rsidRPr="00953AB3">
        <w:rPr>
          <w:b/>
          <w:lang w:val="en-US"/>
        </w:rPr>
        <w:t>II</w:t>
      </w:r>
      <w:r w:rsidRPr="00953AB3">
        <w:rPr>
          <w:b/>
        </w:rPr>
        <w:t>. Цели и задачи выпускной квалификационной работы</w:t>
      </w:r>
    </w:p>
    <w:p w:rsidR="00E86AC1" w:rsidRPr="00953AB3" w:rsidRDefault="00E86AC1" w:rsidP="00E86AC1">
      <w:pPr>
        <w:ind w:firstLine="709"/>
        <w:jc w:val="both"/>
      </w:pPr>
    </w:p>
    <w:p w:rsidR="00E86AC1" w:rsidRPr="00E86AC1" w:rsidRDefault="00E86AC1" w:rsidP="00E86AC1">
      <w:pPr>
        <w:autoSpaceDE w:val="0"/>
        <w:autoSpaceDN w:val="0"/>
        <w:adjustRightInd w:val="0"/>
        <w:jc w:val="both"/>
        <w:rPr>
          <w:rFonts w:eastAsiaTheme="minorHAnsi"/>
          <w:lang w:eastAsia="en-US"/>
        </w:rPr>
      </w:pPr>
      <w:r w:rsidRPr="00E86AC1">
        <w:rPr>
          <w:rFonts w:eastAsiaTheme="minorHAnsi"/>
          <w:b/>
          <w:lang w:eastAsia="en-US"/>
        </w:rPr>
        <w:t>Цели</w:t>
      </w:r>
      <w:r w:rsidRPr="00E86AC1">
        <w:rPr>
          <w:rFonts w:eastAsiaTheme="minorHAnsi"/>
          <w:lang w:eastAsia="en-US"/>
        </w:rPr>
        <w:t xml:space="preserve"> выпускной квалификационной работы:</w:t>
      </w:r>
    </w:p>
    <w:p w:rsidR="00E86AC1" w:rsidRPr="0038335B" w:rsidRDefault="00E86AC1" w:rsidP="00E86AC1">
      <w:pPr>
        <w:autoSpaceDE w:val="0"/>
        <w:autoSpaceDN w:val="0"/>
        <w:adjustRightInd w:val="0"/>
        <w:ind w:firstLine="708"/>
        <w:jc w:val="both"/>
        <w:rPr>
          <w:rFonts w:eastAsiaTheme="minorHAnsi"/>
          <w:lang w:eastAsia="en-US"/>
        </w:rPr>
      </w:pPr>
      <w:r w:rsidRPr="0038335B">
        <w:rPr>
          <w:rFonts w:eastAsiaTheme="minorHAnsi"/>
          <w:lang w:eastAsia="en-US"/>
        </w:rPr>
        <w:t>1. Систематизация, закрепление и расширение теоретических и практических знаний по направлению подготовки, применение этих знаний при решении конкретных технико-эстетических, н</w:t>
      </w:r>
      <w:r w:rsidR="00E21C59">
        <w:rPr>
          <w:rFonts w:eastAsiaTheme="minorHAnsi"/>
          <w:lang w:eastAsia="en-US"/>
        </w:rPr>
        <w:t>аучно-практических</w:t>
      </w:r>
      <w:r w:rsidRPr="0038335B">
        <w:rPr>
          <w:rFonts w:eastAsiaTheme="minorHAnsi"/>
          <w:lang w:eastAsia="en-US"/>
        </w:rPr>
        <w:t xml:space="preserve"> и производственных задач.</w:t>
      </w:r>
    </w:p>
    <w:p w:rsidR="00E86AC1" w:rsidRPr="0038335B" w:rsidRDefault="00E86AC1" w:rsidP="00E86AC1">
      <w:pPr>
        <w:autoSpaceDE w:val="0"/>
        <w:autoSpaceDN w:val="0"/>
        <w:adjustRightInd w:val="0"/>
        <w:ind w:firstLine="708"/>
        <w:jc w:val="both"/>
        <w:rPr>
          <w:rFonts w:eastAsiaTheme="minorHAnsi"/>
          <w:lang w:eastAsia="en-US"/>
        </w:rPr>
      </w:pPr>
      <w:r w:rsidRPr="0038335B">
        <w:rPr>
          <w:rFonts w:eastAsiaTheme="minorHAnsi"/>
          <w:lang w:eastAsia="en-US"/>
        </w:rPr>
        <w:t>2. Развитие навыков ведения самостоятельной работы и овладение методикой проектирования.</w:t>
      </w:r>
    </w:p>
    <w:p w:rsidR="00E86AC1" w:rsidRPr="0038335B" w:rsidRDefault="00E86AC1" w:rsidP="00E86AC1">
      <w:pPr>
        <w:autoSpaceDE w:val="0"/>
        <w:autoSpaceDN w:val="0"/>
        <w:adjustRightInd w:val="0"/>
        <w:ind w:firstLine="708"/>
        <w:jc w:val="both"/>
        <w:rPr>
          <w:rFonts w:eastAsiaTheme="minorHAnsi"/>
          <w:lang w:eastAsia="en-US"/>
        </w:rPr>
      </w:pPr>
      <w:r w:rsidRPr="0038335B">
        <w:rPr>
          <w:rFonts w:eastAsiaTheme="minorHAnsi"/>
          <w:lang w:eastAsia="en-US"/>
        </w:rPr>
        <w:t>3. Выяснение подготовленности студентов для самостоятельной работы в условиях современного производства, культуры и искусства.</w:t>
      </w:r>
    </w:p>
    <w:p w:rsidR="00E86AC1" w:rsidRPr="0038335B" w:rsidRDefault="00E86AC1" w:rsidP="00E86AC1">
      <w:pPr>
        <w:autoSpaceDE w:val="0"/>
        <w:autoSpaceDN w:val="0"/>
        <w:adjustRightInd w:val="0"/>
        <w:ind w:firstLine="708"/>
        <w:jc w:val="both"/>
        <w:rPr>
          <w:rFonts w:eastAsiaTheme="minorHAnsi"/>
          <w:lang w:eastAsia="en-US"/>
        </w:rPr>
      </w:pPr>
      <w:r w:rsidRPr="0038335B">
        <w:rPr>
          <w:rFonts w:eastAsiaTheme="minorHAnsi"/>
          <w:lang w:eastAsia="en-US"/>
        </w:rPr>
        <w:t>4. Проверка профессиональных компетенций выпускника.</w:t>
      </w:r>
    </w:p>
    <w:p w:rsidR="00E86AC1" w:rsidRPr="0038335B" w:rsidRDefault="00E86AC1" w:rsidP="00E86AC1">
      <w:pPr>
        <w:autoSpaceDE w:val="0"/>
        <w:autoSpaceDN w:val="0"/>
        <w:adjustRightInd w:val="0"/>
        <w:jc w:val="both"/>
        <w:rPr>
          <w:rFonts w:eastAsiaTheme="minorHAnsi"/>
          <w:lang w:eastAsia="en-US"/>
        </w:rPr>
      </w:pPr>
      <w:r w:rsidRPr="0038335B">
        <w:rPr>
          <w:rFonts w:eastAsiaTheme="minorHAnsi"/>
          <w:b/>
          <w:lang w:eastAsia="en-US"/>
        </w:rPr>
        <w:t>Задачи</w:t>
      </w:r>
      <w:r w:rsidRPr="0038335B">
        <w:rPr>
          <w:rFonts w:eastAsiaTheme="minorHAnsi"/>
          <w:lang w:eastAsia="en-US"/>
        </w:rPr>
        <w:t xml:space="preserve"> выпускной квалификационной работы:</w:t>
      </w:r>
    </w:p>
    <w:p w:rsidR="00E86AC1" w:rsidRPr="0038335B" w:rsidRDefault="00E86AC1" w:rsidP="00E86AC1">
      <w:pPr>
        <w:autoSpaceDE w:val="0"/>
        <w:autoSpaceDN w:val="0"/>
        <w:adjustRightInd w:val="0"/>
        <w:ind w:firstLine="708"/>
        <w:jc w:val="both"/>
      </w:pPr>
      <w:r w:rsidRPr="0038335B">
        <w:t>1. Обоснование практической и теоретической актуальности темы исследования.</w:t>
      </w:r>
    </w:p>
    <w:p w:rsidR="00E86AC1" w:rsidRPr="0038335B" w:rsidRDefault="00E86AC1" w:rsidP="00E86AC1">
      <w:pPr>
        <w:autoSpaceDE w:val="0"/>
        <w:autoSpaceDN w:val="0"/>
        <w:adjustRightInd w:val="0"/>
        <w:ind w:firstLine="708"/>
        <w:jc w:val="both"/>
      </w:pPr>
      <w:r w:rsidRPr="0038335B">
        <w:t>2. Cоставление подробных спецификаций к дизайн-проекту.</w:t>
      </w:r>
    </w:p>
    <w:p w:rsidR="00E86AC1" w:rsidRPr="0038335B" w:rsidRDefault="00E86AC1" w:rsidP="00E86AC1">
      <w:pPr>
        <w:autoSpaceDE w:val="0"/>
        <w:autoSpaceDN w:val="0"/>
        <w:adjustRightInd w:val="0"/>
        <w:ind w:firstLine="708"/>
        <w:jc w:val="both"/>
      </w:pPr>
      <w:r w:rsidRPr="0038335B">
        <w:t>3. Определение набора возможных решений задачи или подходов к выполнению дизайн-проекта.</w:t>
      </w:r>
    </w:p>
    <w:p w:rsidR="00E86AC1" w:rsidRPr="0038335B" w:rsidRDefault="00E86AC1" w:rsidP="00E86AC1">
      <w:pPr>
        <w:autoSpaceDE w:val="0"/>
        <w:autoSpaceDN w:val="0"/>
        <w:adjustRightInd w:val="0"/>
        <w:ind w:firstLine="708"/>
        <w:jc w:val="both"/>
      </w:pPr>
      <w:r w:rsidRPr="0038335B">
        <w:t>4. Конструирование предметов, товаров, промышленных образцов, коллекций, комплексов, сооружений, объектов.</w:t>
      </w:r>
    </w:p>
    <w:p w:rsidR="00E86AC1" w:rsidRPr="0038335B" w:rsidRDefault="00E86AC1" w:rsidP="00E86AC1">
      <w:pPr>
        <w:autoSpaceDE w:val="0"/>
        <w:autoSpaceDN w:val="0"/>
        <w:adjustRightInd w:val="0"/>
        <w:ind w:firstLine="708"/>
        <w:jc w:val="both"/>
      </w:pPr>
      <w:r w:rsidRPr="0038335B">
        <w:t>5. Осуществление основных экономических расчетов проекта.</w:t>
      </w:r>
    </w:p>
    <w:p w:rsidR="00E86AC1" w:rsidRDefault="00E86AC1" w:rsidP="00E86AC1">
      <w:pPr>
        <w:autoSpaceDE w:val="0"/>
        <w:autoSpaceDN w:val="0"/>
        <w:adjustRightInd w:val="0"/>
        <w:ind w:firstLine="708"/>
        <w:jc w:val="both"/>
      </w:pPr>
      <w:r w:rsidRPr="0038335B">
        <w:t>6. Подготовка полного набора документации по дизайн-проекту для его реализации.</w:t>
      </w:r>
    </w:p>
    <w:p w:rsidR="00E86AC1" w:rsidRDefault="00E86AC1" w:rsidP="00E86AC1">
      <w:pPr>
        <w:autoSpaceDE w:val="0"/>
        <w:autoSpaceDN w:val="0"/>
        <w:adjustRightInd w:val="0"/>
        <w:jc w:val="both"/>
      </w:pPr>
    </w:p>
    <w:p w:rsidR="003D3CA6" w:rsidRPr="00953AB3" w:rsidRDefault="003D3CA6" w:rsidP="003D3CA6">
      <w:pPr>
        <w:ind w:firstLine="709"/>
        <w:jc w:val="center"/>
        <w:rPr>
          <w:b/>
        </w:rPr>
      </w:pPr>
      <w:r w:rsidRPr="00953AB3">
        <w:rPr>
          <w:b/>
        </w:rPr>
        <w:t>III. Тематика выпускной квалификационной работы</w:t>
      </w:r>
    </w:p>
    <w:p w:rsidR="003D3CA6" w:rsidRPr="00953AB3" w:rsidRDefault="003D3CA6" w:rsidP="003D3CA6">
      <w:pPr>
        <w:ind w:firstLine="709"/>
        <w:jc w:val="both"/>
      </w:pPr>
    </w:p>
    <w:p w:rsidR="003D3CA6" w:rsidRPr="00953AB3" w:rsidRDefault="003D3CA6" w:rsidP="003D3CA6">
      <w:pPr>
        <w:ind w:firstLine="709"/>
        <w:jc w:val="both"/>
      </w:pPr>
      <w:r w:rsidRPr="00953AB3">
        <w:t>3.1. Тема выпускной квалификационной работы должна быть актуальной, соответствовать состоянию и перспективам развития науки. Тема выпускной квалификационной работы должна соответствовать избранному направлению подготовки.</w:t>
      </w:r>
    </w:p>
    <w:p w:rsidR="003D3CA6" w:rsidRPr="00953AB3" w:rsidRDefault="003D3CA6" w:rsidP="003D3CA6">
      <w:pPr>
        <w:ind w:firstLine="709"/>
        <w:jc w:val="both"/>
      </w:pPr>
      <w:r w:rsidRPr="00953AB3">
        <w:t xml:space="preserve">Тематика выпускных квалификационных работ, рекомендуемая студентам, разрабатывается и утверждается кафедрами. </w:t>
      </w:r>
    </w:p>
    <w:p w:rsidR="003D3CA6" w:rsidRPr="0011114F" w:rsidRDefault="003D3CA6" w:rsidP="003D3CA6">
      <w:pPr>
        <w:ind w:firstLine="709"/>
        <w:jc w:val="both"/>
      </w:pPr>
      <w:r w:rsidRPr="00953AB3">
        <w:t xml:space="preserve">В тематику выпускных квалификационных работ включаются, в том числе, темы по запросу работодателей, объединений работодателей для практического применения в </w:t>
      </w:r>
      <w:r w:rsidRPr="00953AB3">
        <w:lastRenderedPageBreak/>
        <w:t xml:space="preserve">соответствующей области профессиональной деятельности или на конкретном объекте профессиональной </w:t>
      </w:r>
      <w:r w:rsidRPr="0011114F">
        <w:t>деятельности.</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Институт утверждает перечень тем выпускных квалификационных работ, предлагаемых обучающимся (далее - перечень тем), и доводит его до сведения обучающихся не позднее чем за 6 месяцев до даты начала итоговой аттестации.</w:t>
      </w:r>
    </w:p>
    <w:p w:rsidR="003D3CA6" w:rsidRPr="00953AB3"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3.2. По письменному заявлению обучающегося (нескольких обучающихся, выполняющих выпускную квалификационную работу совместно) Институт может предоставить обучающемуся (обучающимся) возможность</w:t>
      </w:r>
      <w:r w:rsidRPr="00953AB3">
        <w:rPr>
          <w:rFonts w:ascii="Times New Roman" w:hAnsi="Times New Roman" w:cs="Times New Roman"/>
          <w:sz w:val="24"/>
          <w:szCs w:val="24"/>
        </w:rPr>
        <w:t xml:space="preserve"> подготовки и защиты выпускной квалификационной работы по теме, предложенной обучающимся (обучающимися), в случае обоснованности целесообразности ее разработки для практического применения в соответствующей области профессиональной деятельности или на конкретном объекте профессиональной деятельности.</w:t>
      </w:r>
    </w:p>
    <w:p w:rsidR="003D3CA6" w:rsidRPr="00953AB3" w:rsidRDefault="003D3CA6" w:rsidP="003D3CA6">
      <w:pPr>
        <w:ind w:firstLine="709"/>
        <w:jc w:val="both"/>
      </w:pPr>
      <w:r w:rsidRPr="00953AB3">
        <w:t>Обучающийся (обучающиеся) может предложить свою тему выпускной квалификационной работы, согласовав ее с руководителем выпускной квалификационной работы. С согласия руководителя тема выпускной квалификационной работы может носить междисциплинарный характер.</w:t>
      </w:r>
    </w:p>
    <w:p w:rsidR="003D3CA6" w:rsidRPr="0011114F" w:rsidRDefault="003D3CA6" w:rsidP="003D3CA6">
      <w:pPr>
        <w:ind w:firstLine="709"/>
        <w:jc w:val="both"/>
      </w:pPr>
      <w:r w:rsidRPr="00953AB3">
        <w:t xml:space="preserve">3.3. Закрепление за студентом определенной темы выпускной квалификационной работы в соответствии с его личным письменным заявлением (приложение 1) по представлению кафедры происходит на </w:t>
      </w:r>
      <w:r w:rsidRPr="00E76D87">
        <w:t>Учебно-методическом совете Института.</w:t>
      </w:r>
      <w:r w:rsidRPr="00953AB3">
        <w:t xml:space="preserve"> Изменения формулировок названий тем или смена руководителя допускаются при наличии заслуживающих внимания </w:t>
      </w:r>
      <w:r w:rsidRPr="0011114F">
        <w:t xml:space="preserve">обстоятельств на основании заявления студента после обсуждения на заседании кафедры, с занесением в протокол заседания. </w:t>
      </w:r>
    </w:p>
    <w:p w:rsidR="003D3CA6" w:rsidRPr="0011114F" w:rsidRDefault="003D3CA6" w:rsidP="003D3CA6">
      <w:pPr>
        <w:ind w:firstLine="709"/>
        <w:jc w:val="both"/>
      </w:pPr>
      <w:r w:rsidRPr="0011114F">
        <w:t xml:space="preserve">3.4. Утверждение распределения тем выпускных квалификационных работ между обучающимися и закрепление научных руководителей производится приказом ректора Института. </w:t>
      </w:r>
    </w:p>
    <w:p w:rsidR="00E86AC1" w:rsidRDefault="00E86AC1" w:rsidP="00E86AC1">
      <w:pPr>
        <w:autoSpaceDE w:val="0"/>
        <w:autoSpaceDN w:val="0"/>
        <w:adjustRightInd w:val="0"/>
        <w:jc w:val="both"/>
      </w:pPr>
    </w:p>
    <w:p w:rsidR="003D3CA6" w:rsidRPr="0011114F" w:rsidRDefault="003D3CA6" w:rsidP="003D3CA6">
      <w:pPr>
        <w:ind w:firstLine="709"/>
        <w:jc w:val="center"/>
        <w:rPr>
          <w:b/>
        </w:rPr>
      </w:pPr>
      <w:r w:rsidRPr="0011114F">
        <w:rPr>
          <w:b/>
        </w:rPr>
        <w:t>IV. Порядок выполнения и руководство выпускной квалификационной работой</w:t>
      </w:r>
    </w:p>
    <w:p w:rsidR="003D3CA6" w:rsidRPr="0011114F" w:rsidRDefault="003D3CA6" w:rsidP="003D3CA6">
      <w:pPr>
        <w:ind w:firstLine="709"/>
        <w:jc w:val="both"/>
      </w:pP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4.1. Для подготовки выпускной квалификационной работы за обучающимся (несколькими обучающимися, выполняющими выпускную квалификационную работу совместно) приказом ректора Института закрепляется руководитель выпускной квалификационной работы из числа работников организации и при необходимости консультант (консультанты).</w:t>
      </w:r>
    </w:p>
    <w:p w:rsidR="003D3CA6" w:rsidRPr="0011114F" w:rsidRDefault="003D3CA6" w:rsidP="003D3CA6">
      <w:pPr>
        <w:ind w:firstLine="709"/>
        <w:jc w:val="both"/>
      </w:pPr>
      <w:r w:rsidRPr="0011114F">
        <w:t>В соответствии с темой выпускной квалификационной работы научный руководитель выдает студенту задание на выполнение выпускной квалификационной работы (приложение 2) с указанием сроков промежуточного контроля и даты представления на кафедру завершенной работы.</w:t>
      </w:r>
    </w:p>
    <w:p w:rsidR="003D3CA6" w:rsidRPr="0011114F" w:rsidRDefault="003D3CA6" w:rsidP="003D3CA6">
      <w:pPr>
        <w:ind w:firstLine="709"/>
        <w:jc w:val="both"/>
      </w:pPr>
      <w:r w:rsidRPr="0011114F">
        <w:t>Руководители выпускных квалификационных работ назначаются по представлению кафедры.</w:t>
      </w:r>
    </w:p>
    <w:p w:rsidR="003D3CA6" w:rsidRPr="0011114F" w:rsidRDefault="003D3CA6" w:rsidP="003D3CA6">
      <w:pPr>
        <w:ind w:firstLine="709"/>
        <w:jc w:val="both"/>
      </w:pPr>
      <w:r w:rsidRPr="0011114F">
        <w:t>Во время всего периода подготовки и написания выпускной квалификационной работы научный руководитель:</w:t>
      </w:r>
    </w:p>
    <w:p w:rsidR="003D3CA6" w:rsidRPr="0011114F" w:rsidRDefault="003D3CA6" w:rsidP="003D3CA6">
      <w:pPr>
        <w:numPr>
          <w:ilvl w:val="0"/>
          <w:numId w:val="1"/>
        </w:numPr>
        <w:tabs>
          <w:tab w:val="left" w:pos="142"/>
          <w:tab w:val="left" w:pos="993"/>
        </w:tabs>
        <w:ind w:left="0" w:firstLine="709"/>
        <w:jc w:val="both"/>
      </w:pPr>
      <w:r w:rsidRPr="0011114F">
        <w:t>совместно со студентом разрабатывает план выпускной квалификационной работы (и заверяет его своей подписью);</w:t>
      </w:r>
    </w:p>
    <w:p w:rsidR="003D3CA6" w:rsidRPr="0011114F" w:rsidRDefault="003D3CA6" w:rsidP="003D3CA6">
      <w:pPr>
        <w:numPr>
          <w:ilvl w:val="0"/>
          <w:numId w:val="1"/>
        </w:numPr>
        <w:tabs>
          <w:tab w:val="left" w:pos="142"/>
          <w:tab w:val="left" w:pos="993"/>
        </w:tabs>
        <w:ind w:left="0" w:firstLine="709"/>
        <w:jc w:val="both"/>
      </w:pPr>
      <w:r w:rsidRPr="0011114F">
        <w:t>рекомендует студенту необходимую литературу, справочные и архивные материалы, иные источники по теме;</w:t>
      </w:r>
    </w:p>
    <w:p w:rsidR="003D3CA6" w:rsidRPr="0011114F" w:rsidRDefault="003D3CA6" w:rsidP="003D3CA6">
      <w:pPr>
        <w:numPr>
          <w:ilvl w:val="0"/>
          <w:numId w:val="1"/>
        </w:numPr>
        <w:tabs>
          <w:tab w:val="left" w:pos="142"/>
          <w:tab w:val="left" w:pos="993"/>
        </w:tabs>
        <w:ind w:left="0" w:firstLine="709"/>
        <w:jc w:val="both"/>
      </w:pPr>
      <w:r w:rsidRPr="0011114F">
        <w:t>проводит систематические консультации согласно расписанию;</w:t>
      </w:r>
    </w:p>
    <w:p w:rsidR="003D3CA6" w:rsidRPr="0011114F" w:rsidRDefault="003D3CA6" w:rsidP="003D3CA6">
      <w:pPr>
        <w:numPr>
          <w:ilvl w:val="0"/>
          <w:numId w:val="1"/>
        </w:numPr>
        <w:tabs>
          <w:tab w:val="left" w:pos="142"/>
          <w:tab w:val="left" w:pos="993"/>
        </w:tabs>
        <w:ind w:left="0" w:firstLine="709"/>
        <w:jc w:val="both"/>
      </w:pPr>
      <w:r w:rsidRPr="0011114F">
        <w:t>проверяет ход подготовки выпускной квалификационной работы (по частям и в целом) – как определено в задании.</w:t>
      </w:r>
    </w:p>
    <w:p w:rsidR="003D3CA6" w:rsidRPr="0011114F" w:rsidRDefault="003D3CA6" w:rsidP="003D3CA6">
      <w:pPr>
        <w:ind w:firstLine="709"/>
        <w:jc w:val="both"/>
      </w:pPr>
      <w:r w:rsidRPr="0011114F">
        <w:t xml:space="preserve">выпускная квалификационная работа, подписанная студентом на титульном листе, представляется научному руководителю. </w:t>
      </w:r>
    </w:p>
    <w:p w:rsidR="003D3CA6" w:rsidRPr="0011114F" w:rsidRDefault="003D3CA6" w:rsidP="003D3CA6">
      <w:pPr>
        <w:ind w:firstLine="709"/>
        <w:jc w:val="both"/>
      </w:pPr>
      <w:r w:rsidRPr="0011114F">
        <w:t xml:space="preserve">4.2. Законченная выпускная квалификационная работа предоставляется на выпускающую кафедру за 2 недели до защиты. В случае предоставления выпускной </w:t>
      </w:r>
      <w:r w:rsidRPr="0011114F">
        <w:lastRenderedPageBreak/>
        <w:t>квалификационной работы позже установленного срока заведующий выпускающей кафедрой мо</w:t>
      </w:r>
      <w:r>
        <w:t>жет принять решение о не допущении</w:t>
      </w:r>
      <w:r w:rsidRPr="0011114F">
        <w:t xml:space="preserve"> выпускной квалификационной работы к защите.</w:t>
      </w:r>
    </w:p>
    <w:p w:rsidR="003D3CA6" w:rsidRPr="0011114F" w:rsidRDefault="003D3CA6" w:rsidP="003D3CA6">
      <w:pPr>
        <w:ind w:firstLine="709"/>
        <w:jc w:val="both"/>
      </w:pPr>
      <w:r w:rsidRPr="0011114F">
        <w:t>4.3.   Руководитель выпускной квалификационной работы представляет в Институт письменный отзыв (приложение 3) о работе обучающегося в период подготовки выпускной квалификационной работы (далее - отзыв). В случае выполнения выпускной квалификационной работы несколькими обучающимися руководитель выпускной квалификационной работы представляет в организацию отзыв об их совместной работе в период подготовки выпускной квалификационной работы.</w:t>
      </w:r>
    </w:p>
    <w:p w:rsidR="003D3CA6" w:rsidRPr="0011114F" w:rsidRDefault="003D3CA6" w:rsidP="003D3CA6">
      <w:pPr>
        <w:ind w:firstLine="709"/>
        <w:jc w:val="both"/>
      </w:pPr>
      <w:r w:rsidRPr="0011114F">
        <w:t xml:space="preserve">В письменном отзыве научного руководителя отражается характеристика о работе обучающегося (обучающихся) в период подготовки выпускной квалификационной работы, результаты проделанной работы, ее значимость, актуальность и объективная оценка. </w:t>
      </w:r>
    </w:p>
    <w:p w:rsidR="003D3CA6" w:rsidRPr="0011114F" w:rsidRDefault="003D3CA6" w:rsidP="003D3CA6">
      <w:pPr>
        <w:ind w:firstLine="709"/>
        <w:jc w:val="both"/>
      </w:pPr>
      <w:r w:rsidRPr="0011114F">
        <w:t xml:space="preserve">4.4. Вместе с отзывом научного руководителя работа передается заведующему выпускающей кафедры.  На основании поданных материалов заведующий кафедрой решает вопрос о допуске студента к защите выпускной квалификационной работы, делая об этом соответствующую запись на титульном листе выпускной квалификационной работы. </w:t>
      </w:r>
    </w:p>
    <w:p w:rsidR="003D3CA6" w:rsidRPr="0011114F" w:rsidRDefault="003D3CA6" w:rsidP="003D3CA6">
      <w:pPr>
        <w:ind w:firstLine="709"/>
        <w:jc w:val="both"/>
      </w:pPr>
      <w:r w:rsidRPr="0011114F">
        <w:t xml:space="preserve">В случае если заведующий кафедрой не считает возможным допустить студента к защите выпускной квалификационной работы, этот вопрос рассматривается на заседании кафедры с участием руководителя и дипломника. Если 2/3 членов кафедры проголосовало за допуск работы к защите, то выпускная квалификационная работа считается допущенной к защите. </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4.5. Выпускная квалификационная работа, допущенная выпускающей кафедрой к защите, может быть направлена на рецензию (приложение 4).</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 xml:space="preserve"> Для проведения рецензирования выпускной квалификационной работы указанная работа направляется одному или нескольким рецензентам из числа лиц, не являющихся работниками кафедры, либо факультета (института), либо организации, в которой выполнена выпускная квалификационная работа. Рецензент проводит анализ выпускной квалификационной работы и представляет в Институт письменную рецензию на указанную работу (далее - рецензия).</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 xml:space="preserve">Если выпускная квалификационная работа имеет междисциплинарный характер, она может направляться нескольким рецензентам. </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Рецензентами могут выступать работодатели, объединения работодателей по запросу которых проводилось исследование темы выпускной квалификационной работы.</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Подпись рецензента заверяется отделом кадров организации по месту работы последнего.</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4.6. Институт обеспечивает ознакомление обучающегося с отзывом и рецензией (рецензиями) (при наличии) не позднее чем за 5 календарных дней до дня защиты выпускной квалификационной работы.</w:t>
      </w:r>
    </w:p>
    <w:p w:rsidR="003D3CA6" w:rsidRPr="0011114F" w:rsidRDefault="003D3CA6" w:rsidP="003D3CA6">
      <w:pPr>
        <w:pStyle w:val="ConsPlusNormal"/>
        <w:ind w:firstLine="709"/>
        <w:jc w:val="both"/>
        <w:rPr>
          <w:rFonts w:ascii="Times New Roman" w:hAnsi="Times New Roman" w:cs="Times New Roman"/>
          <w:sz w:val="24"/>
          <w:szCs w:val="24"/>
        </w:rPr>
      </w:pPr>
      <w:r w:rsidRPr="0011114F">
        <w:rPr>
          <w:rFonts w:ascii="Times New Roman" w:hAnsi="Times New Roman" w:cs="Times New Roman"/>
          <w:sz w:val="24"/>
          <w:szCs w:val="24"/>
        </w:rPr>
        <w:t>4.7. Выпускная квалификационная работа, отзыв и рецензия (рецензии) (при наличии) передаются в итоговую экзаменационную комиссию не позднее чем за 2 календарных дня до дня защиты выпускной квалификационной работы.</w:t>
      </w:r>
    </w:p>
    <w:p w:rsidR="003D3CA6" w:rsidRPr="00E21C59" w:rsidRDefault="003D3CA6" w:rsidP="003D3CA6">
      <w:pPr>
        <w:pStyle w:val="ConsPlusNormal"/>
        <w:ind w:firstLine="709"/>
        <w:jc w:val="both"/>
        <w:rPr>
          <w:rFonts w:ascii="Times New Roman" w:hAnsi="Times New Roman" w:cs="Times New Roman"/>
          <w:sz w:val="24"/>
          <w:szCs w:val="24"/>
        </w:rPr>
      </w:pPr>
      <w:r w:rsidRPr="00E21C59">
        <w:rPr>
          <w:rFonts w:ascii="Times New Roman" w:hAnsi="Times New Roman" w:cs="Times New Roman"/>
          <w:sz w:val="24"/>
          <w:szCs w:val="24"/>
        </w:rPr>
        <w:t>4.</w:t>
      </w:r>
      <w:r w:rsidR="0038335B" w:rsidRPr="00E21C59">
        <w:rPr>
          <w:rFonts w:ascii="Times New Roman" w:hAnsi="Times New Roman" w:cs="Times New Roman"/>
          <w:sz w:val="24"/>
          <w:szCs w:val="24"/>
        </w:rPr>
        <w:t>8. Пояснительные записки</w:t>
      </w:r>
      <w:r w:rsidRPr="00E21C59">
        <w:rPr>
          <w:rFonts w:ascii="Times New Roman" w:hAnsi="Times New Roman" w:cs="Times New Roman"/>
          <w:sz w:val="24"/>
          <w:szCs w:val="24"/>
        </w:rPr>
        <w:t xml:space="preserve"> в</w:t>
      </w:r>
      <w:r w:rsidR="00E53DCE" w:rsidRPr="00E21C59">
        <w:rPr>
          <w:rFonts w:ascii="Times New Roman" w:hAnsi="Times New Roman" w:cs="Times New Roman"/>
          <w:sz w:val="24"/>
          <w:szCs w:val="24"/>
        </w:rPr>
        <w:t>ыпускных квалификационных работ</w:t>
      </w:r>
      <w:r w:rsidRPr="00E21C59">
        <w:rPr>
          <w:rFonts w:ascii="Times New Roman" w:hAnsi="Times New Roman" w:cs="Times New Roman"/>
          <w:sz w:val="24"/>
          <w:szCs w:val="24"/>
        </w:rPr>
        <w:t xml:space="preserve"> размещаются Институтом в электронно-библиотечной системе Института и проверяются на объем заимствования. </w:t>
      </w:r>
    </w:p>
    <w:p w:rsidR="003D3CA6" w:rsidRDefault="003D3CA6" w:rsidP="003D3CA6">
      <w:pPr>
        <w:ind w:firstLine="709"/>
        <w:jc w:val="both"/>
      </w:pPr>
    </w:p>
    <w:p w:rsidR="0038335B" w:rsidRDefault="0038335B" w:rsidP="003D3CA6">
      <w:pPr>
        <w:ind w:firstLine="709"/>
        <w:jc w:val="both"/>
      </w:pPr>
    </w:p>
    <w:p w:rsidR="0038335B" w:rsidRPr="0011114F" w:rsidRDefault="0038335B" w:rsidP="003D3CA6">
      <w:pPr>
        <w:ind w:firstLine="709"/>
        <w:jc w:val="both"/>
      </w:pPr>
    </w:p>
    <w:p w:rsidR="00E53DCE" w:rsidRPr="00E53DCE" w:rsidRDefault="00E53DCE" w:rsidP="00E53DCE">
      <w:pPr>
        <w:ind w:firstLine="709"/>
        <w:jc w:val="center"/>
        <w:rPr>
          <w:b/>
        </w:rPr>
      </w:pPr>
      <w:r w:rsidRPr="00E53DCE">
        <w:rPr>
          <w:b/>
        </w:rPr>
        <w:t>V. Требования к выпускной квалификационной работе. Структура и содержание выпускной квалификационной работы</w:t>
      </w:r>
    </w:p>
    <w:p w:rsidR="006B3ED5" w:rsidRPr="00E53DCE" w:rsidRDefault="006B3ED5" w:rsidP="00E53DCE">
      <w:pPr>
        <w:ind w:firstLine="709"/>
        <w:jc w:val="both"/>
      </w:pPr>
    </w:p>
    <w:p w:rsidR="00AE7E55" w:rsidRDefault="00E53DCE" w:rsidP="00AE7E55">
      <w:pPr>
        <w:autoSpaceDE w:val="0"/>
        <w:autoSpaceDN w:val="0"/>
        <w:adjustRightInd w:val="0"/>
        <w:jc w:val="both"/>
        <w:rPr>
          <w:rFonts w:eastAsiaTheme="minorHAnsi"/>
          <w:lang w:eastAsia="en-US"/>
        </w:rPr>
      </w:pPr>
      <w:r w:rsidRPr="00E53DCE">
        <w:t>5.</w:t>
      </w:r>
      <w:r w:rsidRPr="00A33A3E">
        <w:t xml:space="preserve">1. </w:t>
      </w:r>
      <w:r w:rsidR="00AE7E55" w:rsidRPr="00A33A3E">
        <w:t xml:space="preserve"> </w:t>
      </w:r>
      <w:r w:rsidR="00AE7E55" w:rsidRPr="00A33A3E">
        <w:rPr>
          <w:rFonts w:eastAsiaTheme="minorHAnsi"/>
          <w:lang w:eastAsia="en-US"/>
        </w:rPr>
        <w:t xml:space="preserve">Выпускная квалификационная работа является значимым элементом учебного процесса по подготовке бакалавров. Наряду с итоговым экзаменом выполнение и защита ВКР завершает </w:t>
      </w:r>
      <w:r w:rsidR="00AE7E55" w:rsidRPr="00A33A3E">
        <w:rPr>
          <w:rFonts w:eastAsiaTheme="minorHAnsi"/>
          <w:lang w:eastAsia="en-US"/>
        </w:rPr>
        <w:lastRenderedPageBreak/>
        <w:t>профессиональную подготовку дизайнера.</w:t>
      </w:r>
      <w:r w:rsidR="0009083D" w:rsidRPr="00A33A3E">
        <w:rPr>
          <w:rFonts w:eastAsiaTheme="minorHAnsi"/>
          <w:lang w:eastAsia="en-US"/>
        </w:rPr>
        <w:t xml:space="preserve"> </w:t>
      </w:r>
      <w:r w:rsidR="00AE7E55" w:rsidRPr="00A33A3E">
        <w:rPr>
          <w:rFonts w:eastAsiaTheme="minorHAnsi"/>
          <w:lang w:eastAsia="en-US"/>
        </w:rPr>
        <w:t xml:space="preserve">Защита ВКР является проверкой готовности выпускника к самостоятельной практической деятельности по направлению подготовки. </w:t>
      </w:r>
    </w:p>
    <w:p w:rsidR="006B3ED5" w:rsidRPr="00E21C59" w:rsidRDefault="006B3ED5" w:rsidP="006B3ED5">
      <w:pPr>
        <w:shd w:val="clear" w:color="auto" w:fill="FFFFFF"/>
        <w:spacing w:line="330" w:lineRule="atLeast"/>
        <w:ind w:firstLine="708"/>
        <w:jc w:val="both"/>
        <w:rPr>
          <w:color w:val="000000"/>
        </w:rPr>
      </w:pPr>
      <w:r w:rsidRPr="00E21C59">
        <w:rPr>
          <w:color w:val="000000"/>
        </w:rPr>
        <w:t>Тема ВКР, как правило, связана с какой-либо художественной или дизайнерской идеей или научной проблемой в области дизайна. В зависимости от характера идеи или проблемы определяется метод, стиль работы и ее объем. Для выполнения удачной практической части, студент должен обладать достаточно широким спектром аналитического материала, который поможет выработать концепцию будущей работы. Следовательно, работа над практической и теоретической частями должны проводиться одновременно.</w:t>
      </w:r>
    </w:p>
    <w:p w:rsidR="006B3ED5" w:rsidRPr="00E21C59" w:rsidRDefault="006B3ED5" w:rsidP="006B3ED5">
      <w:pPr>
        <w:shd w:val="clear" w:color="auto" w:fill="FFFFFF"/>
        <w:spacing w:line="330" w:lineRule="atLeast"/>
        <w:jc w:val="both"/>
        <w:rPr>
          <w:color w:val="000000"/>
        </w:rPr>
      </w:pPr>
      <w:r w:rsidRPr="00E21C59">
        <w:rPr>
          <w:color w:val="000000"/>
        </w:rPr>
        <w:t>Итак, как только выбор темы осуществлен, намечается следующие направления:</w:t>
      </w:r>
    </w:p>
    <w:p w:rsidR="006B3ED5" w:rsidRPr="00E21C59" w:rsidRDefault="006B3ED5" w:rsidP="006B3ED5">
      <w:pPr>
        <w:shd w:val="clear" w:color="auto" w:fill="FFFFFF"/>
        <w:spacing w:line="330" w:lineRule="atLeast"/>
        <w:jc w:val="both"/>
        <w:rPr>
          <w:color w:val="000000"/>
        </w:rPr>
      </w:pPr>
      <w:r w:rsidRPr="00E21C59">
        <w:rPr>
          <w:color w:val="000000"/>
        </w:rPr>
        <w:t>• анализ теоретического материала (студент проводит первые исследования, выявляя как дизайнеры той или иной страны, эпохи решали подобную тему или каков был их взгляд на данную проблему).</w:t>
      </w:r>
    </w:p>
    <w:p w:rsidR="006B3ED5" w:rsidRPr="00E21C59" w:rsidRDefault="006B3ED5" w:rsidP="006B3ED5">
      <w:pPr>
        <w:shd w:val="clear" w:color="auto" w:fill="FFFFFF"/>
        <w:spacing w:line="330" w:lineRule="atLeast"/>
        <w:jc w:val="both"/>
        <w:rPr>
          <w:color w:val="000000"/>
        </w:rPr>
      </w:pPr>
      <w:r w:rsidRPr="00E21C59">
        <w:rPr>
          <w:color w:val="000000"/>
        </w:rPr>
        <w:t>• постановка студентом проблемы в выбранной теме.</w:t>
      </w:r>
    </w:p>
    <w:p w:rsidR="006B3ED5" w:rsidRPr="00E21C59" w:rsidRDefault="006B3ED5" w:rsidP="006B3ED5">
      <w:pPr>
        <w:shd w:val="clear" w:color="auto" w:fill="FFFFFF"/>
        <w:spacing w:line="330" w:lineRule="atLeast"/>
        <w:jc w:val="both"/>
        <w:rPr>
          <w:color w:val="000000"/>
        </w:rPr>
      </w:pPr>
      <w:r w:rsidRPr="00E21C59">
        <w:rPr>
          <w:color w:val="000000"/>
        </w:rPr>
        <w:t>• поиск новых подходов в решении поставленных проблем.</w:t>
      </w:r>
    </w:p>
    <w:p w:rsidR="006B3ED5" w:rsidRPr="00E21C59" w:rsidRDefault="006B3ED5" w:rsidP="006B3ED5">
      <w:pPr>
        <w:shd w:val="clear" w:color="auto" w:fill="FFFFFF"/>
        <w:spacing w:line="330" w:lineRule="atLeast"/>
        <w:jc w:val="both"/>
        <w:rPr>
          <w:color w:val="000000"/>
        </w:rPr>
      </w:pPr>
      <w:r w:rsidRPr="00E21C59">
        <w:rPr>
          <w:color w:val="000000"/>
        </w:rPr>
        <w:t>• определение художественного образа и его поиски в эскизах и набросках.</w:t>
      </w:r>
    </w:p>
    <w:p w:rsidR="006B3ED5" w:rsidRPr="00E21C59" w:rsidRDefault="006B3ED5" w:rsidP="006B3ED5">
      <w:pPr>
        <w:shd w:val="clear" w:color="auto" w:fill="FFFFFF"/>
        <w:spacing w:line="330" w:lineRule="atLeast"/>
        <w:jc w:val="both"/>
        <w:rPr>
          <w:color w:val="000000"/>
        </w:rPr>
      </w:pPr>
      <w:r w:rsidRPr="00E21C59">
        <w:rPr>
          <w:color w:val="000000"/>
        </w:rPr>
        <w:t>• анализ и оценка теоретических взглядов различных дизайнеров-теоретиков и практиков, искусствоведов, на подобную тему или проблематику.</w:t>
      </w:r>
    </w:p>
    <w:p w:rsidR="006B3ED5" w:rsidRPr="00E21C59" w:rsidRDefault="006B3ED5" w:rsidP="006B3ED5">
      <w:pPr>
        <w:shd w:val="clear" w:color="auto" w:fill="FFFFFF"/>
        <w:spacing w:line="330" w:lineRule="atLeast"/>
        <w:jc w:val="both"/>
        <w:rPr>
          <w:color w:val="000000"/>
        </w:rPr>
      </w:pPr>
      <w:r w:rsidRPr="00E21C59">
        <w:rPr>
          <w:color w:val="000000"/>
        </w:rPr>
        <w:t>• окончательная доработка композиции будущего произведения.</w:t>
      </w:r>
    </w:p>
    <w:p w:rsidR="006B3ED5" w:rsidRPr="00E21C59" w:rsidRDefault="006B3ED5" w:rsidP="006B3ED5">
      <w:pPr>
        <w:shd w:val="clear" w:color="auto" w:fill="FFFFFF"/>
        <w:spacing w:line="330" w:lineRule="atLeast"/>
        <w:jc w:val="both"/>
        <w:rPr>
          <w:color w:val="000000"/>
        </w:rPr>
      </w:pPr>
      <w:r w:rsidRPr="00E21C59">
        <w:rPr>
          <w:color w:val="000000"/>
        </w:rPr>
        <w:t>• работа над произведением.</w:t>
      </w:r>
    </w:p>
    <w:p w:rsidR="006B3ED5" w:rsidRPr="00A33A3E" w:rsidRDefault="006B3ED5" w:rsidP="00AE7E55">
      <w:pPr>
        <w:autoSpaceDE w:val="0"/>
        <w:autoSpaceDN w:val="0"/>
        <w:adjustRightInd w:val="0"/>
        <w:jc w:val="both"/>
      </w:pPr>
    </w:p>
    <w:p w:rsidR="00E53DCE" w:rsidRPr="00A33A3E" w:rsidRDefault="00E53DCE" w:rsidP="00E53DCE">
      <w:pPr>
        <w:ind w:firstLine="709"/>
        <w:jc w:val="both"/>
      </w:pPr>
      <w:r w:rsidRPr="00A33A3E">
        <w:t>Выпускная квалификационная работа должна быть логичной по структуре, научной по своему содержанию, где в систематизированной форме должны быть изложены материалы проведенного исследования и его результаты.</w:t>
      </w:r>
    </w:p>
    <w:p w:rsidR="00E53DCE" w:rsidRPr="00A33A3E" w:rsidRDefault="00E53DCE" w:rsidP="00E53DCE">
      <w:pPr>
        <w:ind w:firstLine="709"/>
        <w:jc w:val="both"/>
      </w:pPr>
      <w:r w:rsidRPr="00A33A3E">
        <w:t>Общие требования к выпускной квалификационной работе: самостоятельность исследования, точное отражение содержания работы в формулировке темы, логическая последовательность изложения материала, обоснованность полученных результатов и выводов.</w:t>
      </w:r>
    </w:p>
    <w:p w:rsidR="00AE7E55" w:rsidRPr="00A33A3E" w:rsidRDefault="00A33A3E" w:rsidP="0009083D">
      <w:pPr>
        <w:autoSpaceDE w:val="0"/>
        <w:autoSpaceDN w:val="0"/>
        <w:adjustRightInd w:val="0"/>
        <w:jc w:val="both"/>
        <w:rPr>
          <w:rFonts w:eastAsiaTheme="minorHAnsi"/>
          <w:lang w:eastAsia="en-US"/>
        </w:rPr>
      </w:pPr>
      <w:r w:rsidRPr="00A33A3E">
        <w:rPr>
          <w:rFonts w:eastAsiaTheme="minorHAnsi"/>
          <w:lang w:eastAsia="en-US"/>
        </w:rPr>
        <w:t>Выпускная квалификационная работа</w:t>
      </w:r>
      <w:r w:rsidR="0009083D" w:rsidRPr="00A33A3E">
        <w:rPr>
          <w:rFonts w:eastAsiaTheme="minorHAnsi"/>
          <w:lang w:eastAsia="en-US"/>
        </w:rPr>
        <w:t xml:space="preserve"> </w:t>
      </w:r>
      <w:r w:rsidR="00AE7E55" w:rsidRPr="00A33A3E">
        <w:rPr>
          <w:rFonts w:eastAsiaTheme="minorHAnsi"/>
          <w:lang w:eastAsia="en-US"/>
        </w:rPr>
        <w:t xml:space="preserve"> направления </w:t>
      </w:r>
      <w:r w:rsidRPr="00A33A3E">
        <w:rPr>
          <w:rFonts w:eastAsiaTheme="minorHAnsi"/>
          <w:lang w:eastAsia="en-US"/>
        </w:rPr>
        <w:t xml:space="preserve">Дизайн состоит из двух частей: </w:t>
      </w:r>
      <w:r w:rsidR="0009083D" w:rsidRPr="00A33A3E">
        <w:rPr>
          <w:rFonts w:eastAsiaTheme="minorHAnsi"/>
          <w:lang w:eastAsia="en-US"/>
        </w:rPr>
        <w:t>пра</w:t>
      </w:r>
      <w:r w:rsidRPr="00A33A3E">
        <w:rPr>
          <w:rFonts w:eastAsiaTheme="minorHAnsi"/>
          <w:lang w:eastAsia="en-US"/>
        </w:rPr>
        <w:t>ктической и теоретической. Выпускная квалификационная работа должна быть</w:t>
      </w:r>
      <w:r w:rsidR="00AE7E55" w:rsidRPr="00A33A3E">
        <w:rPr>
          <w:rFonts w:eastAsiaTheme="minorHAnsi"/>
          <w:lang w:eastAsia="en-US"/>
        </w:rPr>
        <w:t>:</w:t>
      </w:r>
    </w:p>
    <w:p w:rsidR="00AE7E55" w:rsidRPr="00A33A3E" w:rsidRDefault="00A33A3E" w:rsidP="0009083D">
      <w:pPr>
        <w:autoSpaceDE w:val="0"/>
        <w:autoSpaceDN w:val="0"/>
        <w:adjustRightInd w:val="0"/>
        <w:jc w:val="both"/>
        <w:rPr>
          <w:rFonts w:eastAsiaTheme="minorHAnsi"/>
          <w:lang w:eastAsia="en-US"/>
        </w:rPr>
      </w:pPr>
      <w:r w:rsidRPr="00A33A3E">
        <w:rPr>
          <w:rFonts w:eastAsiaTheme="minorHAnsi"/>
          <w:lang w:eastAsia="en-US"/>
        </w:rPr>
        <w:t>- актуальна</w:t>
      </w:r>
      <w:r w:rsidR="00AE7E55" w:rsidRPr="00A33A3E">
        <w:rPr>
          <w:rFonts w:eastAsiaTheme="minorHAnsi"/>
          <w:lang w:eastAsia="en-US"/>
        </w:rPr>
        <w:t>, то есть соответст</w:t>
      </w:r>
      <w:r w:rsidR="0009083D" w:rsidRPr="00A33A3E">
        <w:rPr>
          <w:rFonts w:eastAsiaTheme="minorHAnsi"/>
          <w:lang w:eastAsia="en-US"/>
        </w:rPr>
        <w:t xml:space="preserve">вовать современному состоянию и </w:t>
      </w:r>
      <w:r w:rsidR="00AE7E55" w:rsidRPr="00A33A3E">
        <w:rPr>
          <w:rFonts w:eastAsiaTheme="minorHAnsi"/>
          <w:lang w:eastAsia="en-US"/>
        </w:rPr>
        <w:t>перспективам развития дизайн-проектирования;</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иметь исследовательский характер;</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xml:space="preserve">- содержать теоретическую и практические главы, </w:t>
      </w:r>
      <w:r w:rsidR="0009083D" w:rsidRPr="00A33A3E">
        <w:rPr>
          <w:rFonts w:eastAsiaTheme="minorHAnsi"/>
          <w:lang w:eastAsia="en-US"/>
        </w:rPr>
        <w:t xml:space="preserve">посвященные анализу проектного </w:t>
      </w:r>
      <w:r w:rsidRPr="00A33A3E">
        <w:rPr>
          <w:rFonts w:eastAsiaTheme="minorHAnsi"/>
          <w:lang w:eastAsia="en-US"/>
        </w:rPr>
        <w:t>материала;</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xml:space="preserve">- представлять самостоятельное исследование проблемы, </w:t>
      </w:r>
      <w:r w:rsidR="0009083D" w:rsidRPr="00A33A3E">
        <w:rPr>
          <w:rFonts w:eastAsiaTheme="minorHAnsi"/>
          <w:lang w:eastAsia="en-US"/>
        </w:rPr>
        <w:t xml:space="preserve">показывать </w:t>
      </w:r>
      <w:r w:rsidRPr="00A33A3E">
        <w:rPr>
          <w:rFonts w:eastAsiaTheme="minorHAnsi"/>
          <w:lang w:eastAsia="en-US"/>
        </w:rPr>
        <w:t>способности студента теоретически ос</w:t>
      </w:r>
      <w:r w:rsidR="0009083D" w:rsidRPr="00A33A3E">
        <w:rPr>
          <w:rFonts w:eastAsiaTheme="minorHAnsi"/>
          <w:lang w:eastAsia="en-US"/>
        </w:rPr>
        <w:t xml:space="preserve">мысливать проблему и делать на </w:t>
      </w:r>
      <w:r w:rsidRPr="00A33A3E">
        <w:rPr>
          <w:rFonts w:eastAsiaTheme="minorHAnsi"/>
          <w:lang w:eastAsia="en-US"/>
        </w:rPr>
        <w:t>основе анализа соответствующие выводы и предложения.</w:t>
      </w:r>
    </w:p>
    <w:p w:rsidR="00AE7E55" w:rsidRPr="00A33A3E" w:rsidRDefault="00A33A3E" w:rsidP="0009083D">
      <w:pPr>
        <w:autoSpaceDE w:val="0"/>
        <w:autoSpaceDN w:val="0"/>
        <w:adjustRightInd w:val="0"/>
        <w:jc w:val="both"/>
        <w:rPr>
          <w:rFonts w:eastAsiaTheme="minorHAnsi"/>
          <w:lang w:eastAsia="en-US"/>
        </w:rPr>
      </w:pPr>
      <w:r w:rsidRPr="00A33A3E">
        <w:rPr>
          <w:rFonts w:eastAsiaTheme="minorHAnsi"/>
          <w:lang w:eastAsia="en-US"/>
        </w:rPr>
        <w:t xml:space="preserve"> Выпускная квалификационная работа </w:t>
      </w:r>
      <w:r w:rsidR="00AE7E55" w:rsidRPr="00A33A3E">
        <w:rPr>
          <w:rFonts w:eastAsiaTheme="minorHAnsi"/>
          <w:lang w:eastAsia="en-US"/>
        </w:rPr>
        <w:t>предполагает:</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оценку способности студента к теоретическим исследованиям;</w:t>
      </w:r>
    </w:p>
    <w:p w:rsidR="0009083D" w:rsidRPr="00A33A3E" w:rsidRDefault="0009083D" w:rsidP="0009083D">
      <w:pPr>
        <w:autoSpaceDE w:val="0"/>
        <w:autoSpaceDN w:val="0"/>
        <w:adjustRightInd w:val="0"/>
        <w:jc w:val="both"/>
        <w:rPr>
          <w:rFonts w:eastAsiaTheme="minorHAnsi"/>
          <w:lang w:eastAsia="en-US"/>
        </w:rPr>
      </w:pPr>
      <w:r w:rsidRPr="00A33A3E">
        <w:rPr>
          <w:rFonts w:eastAsiaTheme="minorHAnsi"/>
          <w:lang w:eastAsia="en-US"/>
        </w:rPr>
        <w:t>- оценку способности студента к практическому воплощению творческого замысла;</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развитие навыков самостоятельной работы, полученные в период обучения;</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оценку умений студента грамотно пользоваться библиографическими</w:t>
      </w:r>
      <w:r w:rsidR="00A33A3E" w:rsidRPr="00A33A3E">
        <w:rPr>
          <w:rFonts w:eastAsiaTheme="minorHAnsi"/>
          <w:lang w:eastAsia="en-US"/>
        </w:rPr>
        <w:t xml:space="preserve"> </w:t>
      </w:r>
      <w:r w:rsidRPr="00A33A3E">
        <w:rPr>
          <w:rFonts w:eastAsiaTheme="minorHAnsi"/>
          <w:lang w:eastAsia="en-US"/>
        </w:rPr>
        <w:t>материалами по исследуемой теме;</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выявление умений студента использовать теоретические знания в решении</w:t>
      </w:r>
      <w:r w:rsidR="00A33A3E" w:rsidRPr="00A33A3E">
        <w:rPr>
          <w:rFonts w:eastAsiaTheme="minorHAnsi"/>
          <w:lang w:eastAsia="en-US"/>
        </w:rPr>
        <w:t xml:space="preserve"> </w:t>
      </w:r>
      <w:r w:rsidRPr="00A33A3E">
        <w:rPr>
          <w:rFonts w:eastAsiaTheme="minorHAnsi"/>
          <w:lang w:eastAsia="en-US"/>
        </w:rPr>
        <w:t>конкретных практических задач по дизайн-проектированию;</w:t>
      </w:r>
    </w:p>
    <w:p w:rsidR="00AE7E55"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развитие умений систематизировать, обобщать и анализировать конкретные</w:t>
      </w:r>
      <w:r w:rsidR="00A33A3E" w:rsidRPr="00A33A3E">
        <w:rPr>
          <w:rFonts w:eastAsiaTheme="minorHAnsi"/>
          <w:lang w:eastAsia="en-US"/>
        </w:rPr>
        <w:t xml:space="preserve"> </w:t>
      </w:r>
      <w:r w:rsidRPr="00A33A3E">
        <w:rPr>
          <w:rFonts w:eastAsiaTheme="minorHAnsi"/>
          <w:lang w:eastAsia="en-US"/>
        </w:rPr>
        <w:t>практические материалы;</w:t>
      </w:r>
    </w:p>
    <w:p w:rsidR="0009083D" w:rsidRPr="00A33A3E" w:rsidRDefault="00AE7E55" w:rsidP="0009083D">
      <w:pPr>
        <w:autoSpaceDE w:val="0"/>
        <w:autoSpaceDN w:val="0"/>
        <w:adjustRightInd w:val="0"/>
        <w:jc w:val="both"/>
        <w:rPr>
          <w:rFonts w:eastAsiaTheme="minorHAnsi"/>
          <w:lang w:eastAsia="en-US"/>
        </w:rPr>
      </w:pPr>
      <w:r w:rsidRPr="00A33A3E">
        <w:rPr>
          <w:rFonts w:eastAsiaTheme="minorHAnsi"/>
          <w:lang w:eastAsia="en-US"/>
        </w:rPr>
        <w:t>- анализ навыков владения современными</w:t>
      </w:r>
      <w:r w:rsidR="0009083D" w:rsidRPr="00A33A3E">
        <w:rPr>
          <w:rFonts w:eastAsiaTheme="minorHAnsi"/>
          <w:lang w:eastAsia="en-US"/>
        </w:rPr>
        <w:t xml:space="preserve"> компьютерными и информационными технологиями.</w:t>
      </w:r>
    </w:p>
    <w:p w:rsidR="0009083D" w:rsidRPr="00A33A3E" w:rsidRDefault="0009083D" w:rsidP="0009083D">
      <w:pPr>
        <w:autoSpaceDE w:val="0"/>
        <w:autoSpaceDN w:val="0"/>
        <w:adjustRightInd w:val="0"/>
        <w:jc w:val="both"/>
        <w:rPr>
          <w:rFonts w:eastAsiaTheme="minorHAnsi"/>
          <w:lang w:eastAsia="en-US"/>
        </w:rPr>
      </w:pPr>
      <w:r w:rsidRPr="00A33A3E">
        <w:rPr>
          <w:rFonts w:eastAsiaTheme="minorHAnsi"/>
          <w:lang w:eastAsia="en-US"/>
        </w:rPr>
        <w:lastRenderedPageBreak/>
        <w:t>Выпускная квалификационная работа позволяет выпускнику лучше осознать и оценить свои творческие возможности с точки зрения целесообразности продолжения научных исследований.</w:t>
      </w:r>
    </w:p>
    <w:p w:rsidR="00AE7E55" w:rsidRPr="00A33A3E" w:rsidRDefault="00AE7E55" w:rsidP="00AE7E55">
      <w:pPr>
        <w:ind w:firstLine="720"/>
        <w:jc w:val="both"/>
      </w:pPr>
      <w:r w:rsidRPr="00A33A3E">
        <w:t xml:space="preserve">Обязательные компоненты </w:t>
      </w:r>
      <w:r w:rsidR="00A33A3E" w:rsidRPr="00A33A3E">
        <w:rPr>
          <w:rFonts w:eastAsiaTheme="minorHAnsi"/>
          <w:lang w:eastAsia="en-US"/>
        </w:rPr>
        <w:t xml:space="preserve">выпускной квалификационной работы </w:t>
      </w:r>
      <w:r w:rsidRPr="00A33A3E">
        <w:t>следующие: текстовая часть в виде сброшюрованного альбома, наглядная часть в виде планшетов (плакатов, баннеров, таблиц, количество и размер которых зависит от творческого замысла), моделей и макетов. Примерный размер планшетов и макетов, как правило, 60х80 см и более.</w:t>
      </w:r>
    </w:p>
    <w:p w:rsidR="00AE7E55" w:rsidRDefault="00AE7E55" w:rsidP="00AE7E55">
      <w:pPr>
        <w:ind w:firstLine="720"/>
        <w:jc w:val="both"/>
      </w:pPr>
      <w:r w:rsidRPr="00A33A3E">
        <w:t xml:space="preserve">Практическая часть дипломной работы – различные типы и виды плакатов (6-8 работ  размером примерно 60х80 см отпечатанных на пенокартоне или баннерной ткани, </w:t>
      </w:r>
      <w:r w:rsidRPr="00A33A3E">
        <w:rPr>
          <w:u w:val="single"/>
        </w:rPr>
        <w:t>обязательно</w:t>
      </w:r>
      <w:r w:rsidRPr="00A33A3E">
        <w:t xml:space="preserve"> с креплением в виде тубуса), раскрывающие содержание, оригинальный характер  и графический стиль их оформления. Особенно важно подчеркнуть, что дипломник обязан продумать и осуществить </w:t>
      </w:r>
      <w:r w:rsidRPr="00A33A3E">
        <w:rPr>
          <w:u w:val="single"/>
        </w:rPr>
        <w:t>дизайнерские способы крепления</w:t>
      </w:r>
      <w:r w:rsidRPr="00A33A3E">
        <w:t xml:space="preserve"> плакатов на защите.</w:t>
      </w:r>
    </w:p>
    <w:p w:rsidR="00AE7E55" w:rsidRPr="00A33A3E" w:rsidRDefault="00A33A3E" w:rsidP="006B3ED5">
      <w:pPr>
        <w:ind w:firstLine="567"/>
        <w:jc w:val="both"/>
      </w:pPr>
      <w:r w:rsidRPr="00A33A3E">
        <w:t xml:space="preserve">Теоретическая часть  работы </w:t>
      </w:r>
      <w:r w:rsidRPr="00A33A3E">
        <w:rPr>
          <w:rFonts w:eastAsiaTheme="minorHAnsi"/>
          <w:lang w:eastAsia="en-US"/>
        </w:rPr>
        <w:t xml:space="preserve"> выпускной квалификационной работы  пер</w:t>
      </w:r>
      <w:r w:rsidR="00AE7E55" w:rsidRPr="00A33A3E">
        <w:t xml:space="preserve">еплетается, к ней </w:t>
      </w:r>
      <w:r w:rsidR="00AE7E55" w:rsidRPr="00A33A3E">
        <w:rPr>
          <w:u w:val="single"/>
        </w:rPr>
        <w:t>обязательно</w:t>
      </w:r>
      <w:r w:rsidR="00AE7E55" w:rsidRPr="00A33A3E">
        <w:t xml:space="preserve"> прикладывается дискета или </w:t>
      </w:r>
      <w:r w:rsidR="00AE7E55" w:rsidRPr="00A33A3E">
        <w:rPr>
          <w:lang w:val="en-US"/>
        </w:rPr>
        <w:t>CD</w:t>
      </w:r>
      <w:r w:rsidR="00AE7E55" w:rsidRPr="00A33A3E">
        <w:t xml:space="preserve"> диск, содержащий весь текстовой и иллюстративный материал. Теоретическую часть желательно оформить с учетом выбранного художественно-образного решения для практической части. </w:t>
      </w:r>
    </w:p>
    <w:p w:rsidR="00AE7E55" w:rsidRDefault="00A33A3E" w:rsidP="00AE7E55">
      <w:pPr>
        <w:widowControl w:val="0"/>
        <w:ind w:firstLine="567"/>
        <w:jc w:val="both"/>
      </w:pPr>
      <w:r w:rsidRPr="00A33A3E">
        <w:t>Защиту выпускных квалификационных</w:t>
      </w:r>
      <w:r w:rsidR="00AE7E55" w:rsidRPr="00A33A3E">
        <w:t xml:space="preserve"> работ рекомендуется дополнить компьютерной презентацией проектов с демонстрацией видеоролика и рекламных материалов.</w:t>
      </w:r>
    </w:p>
    <w:p w:rsidR="00283866" w:rsidRPr="00A33A3E" w:rsidRDefault="00283866" w:rsidP="00AE7E55">
      <w:pPr>
        <w:widowControl w:val="0"/>
        <w:ind w:firstLine="567"/>
        <w:jc w:val="both"/>
      </w:pPr>
    </w:p>
    <w:p w:rsidR="00AE7E55" w:rsidRPr="00A33A3E" w:rsidRDefault="00AE7E55" w:rsidP="00AE7E55">
      <w:pPr>
        <w:ind w:firstLine="720"/>
        <w:jc w:val="both"/>
        <w:rPr>
          <w:b/>
        </w:rPr>
      </w:pPr>
      <w:r w:rsidRPr="00A33A3E">
        <w:rPr>
          <w:b/>
        </w:rPr>
        <w:t>Требова</w:t>
      </w:r>
      <w:r w:rsidR="00A33A3E" w:rsidRPr="00A33A3E">
        <w:rPr>
          <w:b/>
        </w:rPr>
        <w:t>ния к творческой части выпускной квалификационной</w:t>
      </w:r>
      <w:r w:rsidRPr="00A33A3E">
        <w:rPr>
          <w:b/>
        </w:rPr>
        <w:t xml:space="preserve"> работы.</w:t>
      </w:r>
    </w:p>
    <w:p w:rsidR="00AE7E55" w:rsidRDefault="00AE7E55" w:rsidP="00E21C59">
      <w:pPr>
        <w:ind w:firstLine="720"/>
        <w:jc w:val="both"/>
      </w:pPr>
      <w:r w:rsidRPr="00A33A3E">
        <w:rPr>
          <w:b/>
          <w:i/>
        </w:rPr>
        <w:t>Графический дизайн</w:t>
      </w:r>
      <w:r w:rsidRPr="00A33A3E">
        <w:t xml:space="preserve"> может быть представлен следующими видами работ: разработка фирменного стиля (брендов, логотипов, календарей, с воплощением в материале визиток, бланков, конвертов, сувенирной продукции и др.); разработка серии упаковок с проведением маркетинговых исследований, выполнением моделей упаковки; разработка серии плакатов и др.</w:t>
      </w:r>
    </w:p>
    <w:p w:rsidR="00457226" w:rsidRPr="00283866" w:rsidRDefault="00E53DCE" w:rsidP="00457226">
      <w:pPr>
        <w:shd w:val="clear" w:color="auto" w:fill="FFFFFF"/>
        <w:ind w:firstLine="720"/>
        <w:jc w:val="both"/>
      </w:pPr>
      <w:r w:rsidRPr="00283866">
        <w:t>5.2.</w:t>
      </w:r>
      <w:r w:rsidR="006A5209" w:rsidRPr="00283866">
        <w:t xml:space="preserve"> Теоретическая часть включает: введение, две—три главы, заключение, библиографию, иллюстрации. Во </w:t>
      </w:r>
      <w:r w:rsidR="006A5209" w:rsidRPr="00283866">
        <w:rPr>
          <w:b/>
        </w:rPr>
        <w:t xml:space="preserve">введении </w:t>
      </w:r>
      <w:r w:rsidR="006A5209" w:rsidRPr="00283866">
        <w:t>раскрывается актуальность выбранной темы, ставятся цели и задачи дипломной работы, показывается теоретическая и</w:t>
      </w:r>
      <w:r w:rsidR="00457226" w:rsidRPr="00283866">
        <w:t xml:space="preserve"> практическая значимость темы. </w:t>
      </w:r>
    </w:p>
    <w:p w:rsidR="009218B7" w:rsidRPr="00283866" w:rsidRDefault="00457226" w:rsidP="009218B7">
      <w:pPr>
        <w:ind w:firstLine="720"/>
        <w:jc w:val="both"/>
      </w:pPr>
      <w:r w:rsidRPr="00283866">
        <w:rPr>
          <w:color w:val="000000"/>
          <w:spacing w:val="-4"/>
        </w:rPr>
        <w:t xml:space="preserve">Первая глава выпускной квалификационной работы, </w:t>
      </w:r>
      <w:r w:rsidRPr="00283866">
        <w:rPr>
          <w:color w:val="000000"/>
          <w:spacing w:val="7"/>
        </w:rPr>
        <w:t>носит теоретический характер, и представляет собой</w:t>
      </w:r>
      <w:r w:rsidRPr="00283866">
        <w:t xml:space="preserve"> </w:t>
      </w:r>
      <w:r w:rsidRPr="00283866">
        <w:rPr>
          <w:color w:val="000000"/>
          <w:spacing w:val="1"/>
        </w:rPr>
        <w:t xml:space="preserve">развернутый обзор существующих мнений, взглядов, подходов к изучению </w:t>
      </w:r>
      <w:r w:rsidRPr="00283866">
        <w:rPr>
          <w:color w:val="000000"/>
          <w:spacing w:val="-2"/>
        </w:rPr>
        <w:t>представленного  явления, отражает сложившиеся  теоретические  основы  и</w:t>
      </w:r>
      <w:r w:rsidRPr="00283866">
        <w:t xml:space="preserve"> </w:t>
      </w:r>
      <w:r w:rsidR="00A33A3E" w:rsidRPr="00283866">
        <w:rPr>
          <w:color w:val="000000"/>
          <w:spacing w:val="-5"/>
        </w:rPr>
        <w:t>тенденции его изучения. Первая</w:t>
      </w:r>
      <w:r w:rsidRPr="00283866">
        <w:rPr>
          <w:color w:val="000000"/>
          <w:spacing w:val="-5"/>
        </w:rPr>
        <w:t xml:space="preserve"> г</w:t>
      </w:r>
      <w:r w:rsidRPr="00283866">
        <w:t>лава включает анализ истории вопроса и его современного состояния, обзор литературы по исследуемой проблеме, представление различных точек зрения и обоснование позиций автора исследования, анализ и классификацию привлекаемого материала на базе избранной ди</w:t>
      </w:r>
      <w:r w:rsidR="009218B7" w:rsidRPr="00283866">
        <w:t>пломником методики исследования; приводится материал о значении тех изобразительных средств, благодаря которым достигается художественная выразительность проекта.</w:t>
      </w:r>
    </w:p>
    <w:p w:rsidR="00457226" w:rsidRPr="00283866" w:rsidRDefault="00457226" w:rsidP="00457226">
      <w:pPr>
        <w:shd w:val="clear" w:color="auto" w:fill="FFFFFF"/>
        <w:ind w:firstLine="720"/>
        <w:jc w:val="both"/>
        <w:rPr>
          <w:color w:val="000000"/>
          <w:spacing w:val="-3"/>
        </w:rPr>
      </w:pPr>
      <w:r w:rsidRPr="00283866">
        <w:t xml:space="preserve"> Здесь необходимо</w:t>
      </w:r>
      <w:r w:rsidRPr="00283866">
        <w:rPr>
          <w:color w:val="000000"/>
          <w:spacing w:val="-3"/>
        </w:rPr>
        <w:t xml:space="preserve"> продемонстрировать не только знание </w:t>
      </w:r>
      <w:r w:rsidRPr="00283866">
        <w:rPr>
          <w:color w:val="000000"/>
          <w:spacing w:val="-4"/>
        </w:rPr>
        <w:t xml:space="preserve">литературы по исследуемым вопросам, но и умение (либо его </w:t>
      </w:r>
      <w:r w:rsidRPr="00283866">
        <w:rPr>
          <w:color w:val="000000"/>
        </w:rPr>
        <w:t xml:space="preserve">отсутствие) систематизировать источники, критически их рассматривать, выделяя существенное, оценивать ранее сделанное, выделять главное в </w:t>
      </w:r>
      <w:r w:rsidRPr="00283866">
        <w:rPr>
          <w:color w:val="000000"/>
          <w:spacing w:val="-3"/>
        </w:rPr>
        <w:t xml:space="preserve">современном состоянии проблемы. </w:t>
      </w:r>
    </w:p>
    <w:p w:rsidR="00457226" w:rsidRPr="00283866" w:rsidRDefault="00457226" w:rsidP="00457226">
      <w:pPr>
        <w:shd w:val="clear" w:color="auto" w:fill="FFFFFF"/>
        <w:ind w:firstLine="720"/>
        <w:jc w:val="both"/>
        <w:rPr>
          <w:color w:val="000000"/>
          <w:spacing w:val="-3"/>
        </w:rPr>
      </w:pPr>
      <w:r w:rsidRPr="00283866">
        <w:rPr>
          <w:color w:val="000000"/>
          <w:spacing w:val="-3"/>
        </w:rPr>
        <w:t>Вторая глава дипломной работы носит практический характер. В ней описывается ход выполнения дипломного исследования, последовательность выполнения практической части, показываются эскизные поиски и окончательные варианты проекта.</w:t>
      </w:r>
    </w:p>
    <w:p w:rsidR="009218B7" w:rsidRPr="00283866" w:rsidRDefault="009218B7" w:rsidP="009218B7">
      <w:pPr>
        <w:ind w:firstLine="720"/>
        <w:jc w:val="both"/>
      </w:pPr>
      <w:r w:rsidRPr="00283866">
        <w:t xml:space="preserve">Структура работы может варьироваться в зависимости от направленности и характера ее содержания. </w:t>
      </w:r>
      <w:r w:rsidRPr="00283866">
        <w:rPr>
          <w:color w:val="000000"/>
          <w:spacing w:val="-3"/>
        </w:rPr>
        <w:t>При необходимости количество глав может быть увеличено до 3—4-х .</w:t>
      </w:r>
      <w:r w:rsidRPr="00283866">
        <w:t xml:space="preserve"> </w:t>
      </w:r>
    </w:p>
    <w:p w:rsidR="00457226" w:rsidRPr="00283866" w:rsidRDefault="006A5209" w:rsidP="009218B7">
      <w:pPr>
        <w:ind w:firstLine="708"/>
        <w:jc w:val="both"/>
      </w:pPr>
      <w:r w:rsidRPr="00283866">
        <w:t xml:space="preserve">В </w:t>
      </w:r>
      <w:r w:rsidRPr="00283866">
        <w:rPr>
          <w:b/>
        </w:rPr>
        <w:t>заключении</w:t>
      </w:r>
      <w:r w:rsidR="00457226" w:rsidRPr="00283866">
        <w:t xml:space="preserve"> логически последовательно излагаются теоретические и практические выводы и предложения, сформулированные студентом по результатам работы. Они должны быть краткими и четкими, дающими полное представление о содержании, значимости, обоснованности и эффективности разработок. В заключении должны быть помещены основные выводы по теории вопроса, по проведенному анализу и всем предполагаемым </w:t>
      </w:r>
      <w:r w:rsidR="00457226" w:rsidRPr="00283866">
        <w:lastRenderedPageBreak/>
        <w:t>направлениям совершенствования работы по проблеме с оценкой их эффективности по конкретному объекту исследования.</w:t>
      </w:r>
    </w:p>
    <w:p w:rsidR="006A5209" w:rsidRPr="00283866" w:rsidRDefault="006A5209" w:rsidP="006A5209">
      <w:pPr>
        <w:ind w:firstLine="720"/>
        <w:jc w:val="both"/>
      </w:pPr>
    </w:p>
    <w:p w:rsidR="00457226" w:rsidRPr="00E53DCE" w:rsidRDefault="006A5209" w:rsidP="00457226">
      <w:pPr>
        <w:ind w:firstLine="709"/>
        <w:jc w:val="both"/>
      </w:pPr>
      <w:r w:rsidRPr="00283866">
        <w:rPr>
          <w:b/>
        </w:rPr>
        <w:t>Библиография</w:t>
      </w:r>
      <w:r w:rsidR="00457226" w:rsidRPr="00283866">
        <w:rPr>
          <w:b/>
        </w:rPr>
        <w:t xml:space="preserve"> </w:t>
      </w:r>
      <w:r w:rsidRPr="00283866">
        <w:t xml:space="preserve"> </w:t>
      </w:r>
      <w:r w:rsidR="00457226" w:rsidRPr="00283866">
        <w:rPr>
          <w:i/>
        </w:rPr>
        <w:t>Список</w:t>
      </w:r>
      <w:r w:rsidR="00457226" w:rsidRPr="00E53DCE">
        <w:rPr>
          <w:i/>
        </w:rPr>
        <w:t xml:space="preserve"> литературы</w:t>
      </w:r>
      <w:r w:rsidR="00457226" w:rsidRPr="00E53DCE">
        <w:t xml:space="preserve"> включает в себя источники последних 3-5 лет издания (учебную, учебно-методическую литературу, монографии, нормативные документы, статьи в периодической печати, иностранные источники), которые были использованы при подготовке дипломной работы.</w:t>
      </w:r>
    </w:p>
    <w:p w:rsidR="00457226" w:rsidRPr="00E53DCE" w:rsidRDefault="00457226" w:rsidP="00457226">
      <w:pPr>
        <w:ind w:firstLine="709"/>
        <w:jc w:val="both"/>
      </w:pPr>
      <w:r w:rsidRPr="00E53DCE">
        <w:t>Если в тексте документа принята особая система сокращений слов или наименований, то должен быть приведен перечень принятых сокращений. Небольшое количество сокращений можно расшифровать непосредственно в тексте при первом упоминании.</w:t>
      </w:r>
    </w:p>
    <w:p w:rsidR="00457226" w:rsidRPr="00E53DCE" w:rsidRDefault="00457226" w:rsidP="00457226">
      <w:pPr>
        <w:ind w:firstLine="709"/>
        <w:jc w:val="both"/>
      </w:pPr>
      <w:r w:rsidRPr="00E53DCE">
        <w:t>Перечни специальных терминов, сокращений слов и наименований рекомендуется помещать перед списком литературы.</w:t>
      </w:r>
    </w:p>
    <w:p w:rsidR="00457226" w:rsidRPr="00E53DCE" w:rsidRDefault="00457226" w:rsidP="00457226">
      <w:pPr>
        <w:ind w:firstLine="709"/>
        <w:jc w:val="both"/>
      </w:pPr>
      <w:r w:rsidRPr="00E53DCE">
        <w:t>Если в работе при употреблении отдельных положений необходимо привести библиографические ссылки, то эти положения помечаются надстрочными знаками сноски. Внизу страницы, используя абзацный отступ, приводят текст библиографической ссылки, отделенный от основного текста короткой тонкой горизонтальной линией с левой стороны. Знак сноски ставят непосредственно после того слова, числа, символа, предложения, к которому дается пояснение, и перед текстом самой ссылки. Текст ссылки приводится внизу страницы. В самом тексте ссылки должны соблюдаться правила библиографического описания источника.</w:t>
      </w:r>
      <w:r w:rsidRPr="00E53DCE">
        <w:footnoteReference w:id="1"/>
      </w:r>
      <w:r w:rsidRPr="00E53DCE">
        <w:t xml:space="preserve"> (Примеры оформления ссылок см. в приложении 4)</w:t>
      </w:r>
    </w:p>
    <w:p w:rsidR="00457226" w:rsidRDefault="00457226" w:rsidP="00457226">
      <w:pPr>
        <w:ind w:firstLine="709"/>
        <w:jc w:val="both"/>
      </w:pPr>
      <w:r w:rsidRPr="00E53DCE">
        <w:t>Список литературы должен содержать сведения об источниках, использованных при подготовке дипломной работы, оформленных по ГОСТ 7.1.-84 (см. приложение 4).</w:t>
      </w:r>
    </w:p>
    <w:p w:rsidR="00457226" w:rsidRPr="00E53DCE" w:rsidRDefault="00457226" w:rsidP="00457226">
      <w:pPr>
        <w:ind w:firstLine="709"/>
        <w:jc w:val="both"/>
      </w:pPr>
      <w:r w:rsidRPr="00E53DCE">
        <w:rPr>
          <w:i/>
        </w:rPr>
        <w:t>Приложения</w:t>
      </w:r>
      <w:r w:rsidRPr="00E53DCE">
        <w:t xml:space="preserve"> могут быть о</w:t>
      </w:r>
      <w:r>
        <w:t xml:space="preserve">бязательными или </w:t>
      </w:r>
      <w:r w:rsidRPr="00283866">
        <w:t>информационным, в виде иллюстраций.</w:t>
      </w:r>
      <w:r w:rsidRPr="00E53DCE">
        <w:t xml:space="preserve"> Информационные приложения могут носить справочный или рекомендательный характер. Характер приложения определяется автором самостоятельно исходя из содержания.</w:t>
      </w:r>
    </w:p>
    <w:p w:rsidR="00457226" w:rsidRPr="00E53DCE" w:rsidRDefault="00457226" w:rsidP="00457226">
      <w:pPr>
        <w:ind w:firstLine="709"/>
        <w:jc w:val="both"/>
      </w:pPr>
      <w:r w:rsidRPr="00E53DCE">
        <w:t>Приложения к выпускной квалификационной работе обычно содержат исходный вспомогательный материал, используемый для полноты представления результатов выпускной квалификационной работы:</w:t>
      </w:r>
    </w:p>
    <w:p w:rsidR="00457226" w:rsidRDefault="00457226" w:rsidP="00457226">
      <w:pPr>
        <w:ind w:firstLine="709"/>
        <w:jc w:val="both"/>
      </w:pPr>
      <w:r w:rsidRPr="00E53DCE">
        <w:t>Каждое приложение следует начинать с новой страницы указанием в верхнем правом углу слова «Приложение». Само приложение должно иметь содержательный заголовок, начинающийся с прописной буквы. Приложения нумеруются арабскими цифрами, напр</w:t>
      </w:r>
      <w:r>
        <w:t>имер: П</w:t>
      </w:r>
    </w:p>
    <w:p w:rsidR="00457226" w:rsidRPr="00E53DCE" w:rsidRDefault="00457226" w:rsidP="00457226">
      <w:pPr>
        <w:ind w:firstLine="709"/>
        <w:jc w:val="both"/>
      </w:pPr>
    </w:p>
    <w:p w:rsidR="006A5209" w:rsidRPr="00283866" w:rsidRDefault="00457226" w:rsidP="006A5209">
      <w:pPr>
        <w:ind w:firstLine="720"/>
        <w:jc w:val="both"/>
      </w:pPr>
      <w:r w:rsidRPr="00283866">
        <w:t xml:space="preserve"> </w:t>
      </w:r>
      <w:r w:rsidR="006A5209" w:rsidRPr="00283866">
        <w:rPr>
          <w:b/>
        </w:rPr>
        <w:t>Иллюстрации</w:t>
      </w:r>
      <w:r w:rsidR="006A5209" w:rsidRPr="00283866">
        <w:t xml:space="preserve"> (фотографии, репродукции, ксероксы, эскизы, последовательность выполнения творческой части проекта, рисунки и др.) могут быть размещены как рядом с текстом, так и в качестве приложения. Объем приложения не ограничен.</w:t>
      </w:r>
    </w:p>
    <w:p w:rsidR="00E53DCE" w:rsidRPr="00E53DCE" w:rsidRDefault="00E53DCE" w:rsidP="006B3ED5">
      <w:pPr>
        <w:ind w:firstLine="708"/>
        <w:jc w:val="both"/>
      </w:pPr>
      <w:r w:rsidRPr="00283866">
        <w:t xml:space="preserve">Структурными элементами </w:t>
      </w:r>
      <w:r w:rsidR="0009083D" w:rsidRPr="00283866">
        <w:t xml:space="preserve">теоретической части </w:t>
      </w:r>
      <w:r w:rsidRPr="00283866">
        <w:t>выпускной квалификационной работы являются:</w:t>
      </w:r>
    </w:p>
    <w:p w:rsidR="00E53DCE" w:rsidRPr="00E53DCE" w:rsidRDefault="00E53DCE" w:rsidP="00E53DCE">
      <w:pPr>
        <w:ind w:firstLine="709"/>
        <w:jc w:val="both"/>
      </w:pPr>
      <w:r w:rsidRPr="00E53DCE">
        <w:t>- титульный лист (см. приложение 5);</w:t>
      </w:r>
    </w:p>
    <w:p w:rsidR="00E53DCE" w:rsidRPr="00E53DCE" w:rsidRDefault="00E53DCE" w:rsidP="00E53DCE">
      <w:pPr>
        <w:ind w:firstLine="709"/>
        <w:jc w:val="both"/>
      </w:pPr>
      <w:r w:rsidRPr="00E53DCE">
        <w:t>- оглавление (см. приложение 6)</w:t>
      </w:r>
    </w:p>
    <w:p w:rsidR="00E53DCE" w:rsidRPr="00E53DCE" w:rsidRDefault="00E53DCE" w:rsidP="00E53DCE">
      <w:pPr>
        <w:ind w:firstLine="709"/>
        <w:jc w:val="both"/>
      </w:pPr>
      <w:r w:rsidRPr="00E53DCE">
        <w:t>- введение;</w:t>
      </w:r>
    </w:p>
    <w:p w:rsidR="00E53DCE" w:rsidRPr="00E53DCE" w:rsidRDefault="00E53DCE" w:rsidP="00E53DCE">
      <w:pPr>
        <w:ind w:firstLine="709"/>
        <w:jc w:val="both"/>
      </w:pPr>
      <w:r w:rsidRPr="00E53DCE">
        <w:t>- основная часть (главы и разделы);</w:t>
      </w:r>
    </w:p>
    <w:p w:rsidR="00E53DCE" w:rsidRPr="00E53DCE" w:rsidRDefault="00E53DCE" w:rsidP="00E53DCE">
      <w:pPr>
        <w:ind w:firstLine="709"/>
        <w:jc w:val="both"/>
      </w:pPr>
      <w:r w:rsidRPr="00E53DCE">
        <w:t>- заключение;</w:t>
      </w:r>
    </w:p>
    <w:p w:rsidR="00E53DCE" w:rsidRPr="00E53DCE" w:rsidRDefault="00E53DCE" w:rsidP="00E53DCE">
      <w:pPr>
        <w:ind w:firstLine="709"/>
        <w:jc w:val="both"/>
      </w:pPr>
      <w:r w:rsidRPr="00E53DCE">
        <w:t>- перечень принятых сокращений (при необходимости);</w:t>
      </w:r>
    </w:p>
    <w:p w:rsidR="00E53DCE" w:rsidRPr="00E53DCE" w:rsidRDefault="00E53DCE" w:rsidP="00E53DCE">
      <w:pPr>
        <w:ind w:firstLine="709"/>
        <w:jc w:val="both"/>
      </w:pPr>
      <w:r w:rsidRPr="00E53DCE">
        <w:t>- перечень принятых терминов (при необходимости);</w:t>
      </w:r>
    </w:p>
    <w:p w:rsidR="00E53DCE" w:rsidRPr="00E53DCE" w:rsidRDefault="00E53DCE" w:rsidP="00E53DCE">
      <w:pPr>
        <w:ind w:firstLine="709"/>
        <w:jc w:val="both"/>
      </w:pPr>
      <w:r w:rsidRPr="00E53DCE">
        <w:t>- список литературы;</w:t>
      </w:r>
    </w:p>
    <w:p w:rsidR="00E53DCE" w:rsidRPr="00E53DCE" w:rsidRDefault="00E53DCE" w:rsidP="00E53DCE">
      <w:pPr>
        <w:ind w:firstLine="709"/>
        <w:jc w:val="both"/>
      </w:pPr>
      <w:r w:rsidRPr="00E53DCE">
        <w:t>- приложения.</w:t>
      </w:r>
    </w:p>
    <w:p w:rsidR="00E53DCE" w:rsidRPr="00E53DCE" w:rsidRDefault="00E53DCE" w:rsidP="00E53DCE">
      <w:pPr>
        <w:ind w:firstLine="709"/>
        <w:jc w:val="both"/>
      </w:pPr>
      <w:r w:rsidRPr="00E53DCE">
        <w:t>Все структурные элементы выпускной квалификационной работы должны начинаться с новой страницы.</w:t>
      </w:r>
    </w:p>
    <w:p w:rsidR="00E53DCE" w:rsidRPr="00E53DCE" w:rsidRDefault="00E53DCE" w:rsidP="00E53DCE">
      <w:pPr>
        <w:ind w:firstLine="709"/>
        <w:jc w:val="both"/>
      </w:pPr>
      <w:r w:rsidRPr="00E53DCE">
        <w:t xml:space="preserve">На </w:t>
      </w:r>
      <w:r w:rsidRPr="00E53DCE">
        <w:rPr>
          <w:i/>
        </w:rPr>
        <w:t>титульном листе</w:t>
      </w:r>
      <w:r w:rsidRPr="00E53DCE">
        <w:t xml:space="preserve"> выпускной квалификационной работы указывается:</w:t>
      </w:r>
    </w:p>
    <w:p w:rsidR="00E53DCE" w:rsidRPr="00E53DCE" w:rsidRDefault="00E53DCE" w:rsidP="00E53DCE">
      <w:pPr>
        <w:ind w:firstLine="709"/>
        <w:jc w:val="both"/>
      </w:pPr>
      <w:r w:rsidRPr="00E53DCE">
        <w:lastRenderedPageBreak/>
        <w:t>- полное наименование Института, факультета, выпускающей кафедры;</w:t>
      </w:r>
    </w:p>
    <w:p w:rsidR="00E53DCE" w:rsidRPr="00E53DCE" w:rsidRDefault="00E53DCE" w:rsidP="00E53DCE">
      <w:pPr>
        <w:ind w:firstLine="709"/>
        <w:jc w:val="both"/>
      </w:pPr>
      <w:r w:rsidRPr="00E53DCE">
        <w:t>- тема выпускной квалификационной работы;</w:t>
      </w:r>
    </w:p>
    <w:p w:rsidR="00E53DCE" w:rsidRPr="00E53DCE" w:rsidRDefault="00E53DCE" w:rsidP="00E53DCE">
      <w:pPr>
        <w:ind w:firstLine="709"/>
        <w:jc w:val="both"/>
      </w:pPr>
      <w:r w:rsidRPr="00E53DCE">
        <w:t>- вид выпускной квалификационной работы;</w:t>
      </w:r>
    </w:p>
    <w:p w:rsidR="00E53DCE" w:rsidRPr="00E53DCE" w:rsidRDefault="00E53DCE" w:rsidP="00E53DCE">
      <w:pPr>
        <w:ind w:firstLine="709"/>
        <w:jc w:val="both"/>
      </w:pPr>
      <w:r w:rsidRPr="00E53DCE">
        <w:t>- фамилия, имя, отчество, группа дипломника и его подпись;</w:t>
      </w:r>
    </w:p>
    <w:p w:rsidR="00E53DCE" w:rsidRPr="00E53DCE" w:rsidRDefault="00E53DCE" w:rsidP="00E53DCE">
      <w:pPr>
        <w:ind w:firstLine="709"/>
        <w:jc w:val="both"/>
      </w:pPr>
      <w:r w:rsidRPr="00E53DCE">
        <w:t>- фамилия, имя, отчество, ученая степень, ученое звание научного руководителя и его подпись;</w:t>
      </w:r>
    </w:p>
    <w:p w:rsidR="00E53DCE" w:rsidRPr="00E53DCE" w:rsidRDefault="00E53DCE" w:rsidP="00E53DCE">
      <w:pPr>
        <w:ind w:firstLine="709"/>
        <w:jc w:val="both"/>
      </w:pPr>
      <w:r w:rsidRPr="00E53DCE">
        <w:t>- подпись заведующего выпускающей кафедрой о допуске к защите;</w:t>
      </w:r>
    </w:p>
    <w:p w:rsidR="00E53DCE" w:rsidRPr="00E53DCE" w:rsidRDefault="00E53DCE" w:rsidP="00E53DCE">
      <w:pPr>
        <w:ind w:firstLine="709"/>
        <w:jc w:val="both"/>
      </w:pPr>
      <w:r w:rsidRPr="00E53DCE">
        <w:t>- место и год выполнения выпускной квалификационной работы.</w:t>
      </w:r>
    </w:p>
    <w:p w:rsidR="00E53DCE" w:rsidRPr="00E53DCE" w:rsidRDefault="00E53DCE" w:rsidP="00E53DCE">
      <w:pPr>
        <w:ind w:firstLine="709"/>
        <w:jc w:val="both"/>
      </w:pPr>
      <w:r w:rsidRPr="00E53DCE">
        <w:rPr>
          <w:i/>
        </w:rPr>
        <w:t>Оглавление</w:t>
      </w:r>
      <w:r w:rsidRPr="00E53DCE">
        <w:t xml:space="preserve"> размещается на одной странице, и при необходимости его можно печатать через полтора интервала. Оглавление включает введение, наименование всех разделов, подразделов, пунктов (если они имеют наименование), заключение и номера страниц, с которых начинаются эти элементы дипломной работы. Весь последующий текст должен соответствовать содержанию.</w:t>
      </w:r>
    </w:p>
    <w:p w:rsidR="00E53DCE" w:rsidRPr="00E53DCE" w:rsidRDefault="00E53DCE" w:rsidP="00E53DCE">
      <w:pPr>
        <w:ind w:firstLine="709"/>
        <w:jc w:val="both"/>
      </w:pPr>
      <w:r w:rsidRPr="00E53DCE">
        <w:t>Для подготовки выпускной квалификационной работы студентом могут быть привлечены материалы выполненных им ранее курсовых работ, материалы исследований, проведенных им в течение обучения в рамках научно-исследовательской работы студентов, а также материалы, собранные и экспериментально апробированные во время учебных и производственных практик. Материал, включаемый в выпускную квалификационную работу, должен быть самостоятельно собран, обработан и систематизирован.</w:t>
      </w:r>
    </w:p>
    <w:p w:rsidR="00AE7E55" w:rsidRDefault="00AE7E55" w:rsidP="00AE7E55">
      <w:pPr>
        <w:ind w:firstLine="709"/>
        <w:jc w:val="both"/>
      </w:pPr>
    </w:p>
    <w:p w:rsidR="00AE7E55" w:rsidRDefault="00AE7E55" w:rsidP="00AE7E55">
      <w:pPr>
        <w:ind w:firstLine="709"/>
        <w:jc w:val="both"/>
      </w:pPr>
    </w:p>
    <w:p w:rsidR="00301010" w:rsidRPr="00301010" w:rsidRDefault="00301010" w:rsidP="00301010">
      <w:pPr>
        <w:ind w:firstLine="709"/>
        <w:jc w:val="both"/>
      </w:pPr>
    </w:p>
    <w:p w:rsidR="00301010" w:rsidRPr="00301010" w:rsidRDefault="00301010" w:rsidP="00301010">
      <w:pPr>
        <w:ind w:firstLine="709"/>
        <w:jc w:val="center"/>
        <w:rPr>
          <w:b/>
        </w:rPr>
      </w:pPr>
      <w:r w:rsidRPr="00301010">
        <w:rPr>
          <w:b/>
          <w:lang w:val="en-US"/>
        </w:rPr>
        <w:t>VI</w:t>
      </w:r>
      <w:r w:rsidRPr="00301010">
        <w:rPr>
          <w:b/>
        </w:rPr>
        <w:t>. Общие правила оформления выпускной квалификационной работы</w:t>
      </w:r>
    </w:p>
    <w:p w:rsidR="00301010" w:rsidRPr="00301010" w:rsidRDefault="00301010" w:rsidP="00301010">
      <w:pPr>
        <w:ind w:firstLine="709"/>
        <w:jc w:val="both"/>
      </w:pPr>
    </w:p>
    <w:p w:rsidR="00301010" w:rsidRPr="00283866" w:rsidRDefault="00301010" w:rsidP="00301010">
      <w:pPr>
        <w:ind w:firstLine="709"/>
        <w:jc w:val="both"/>
      </w:pPr>
      <w:r w:rsidRPr="00283866">
        <w:t>6.1. Теоретическая часть (пояснительная записка) выпускной квалификационной работы должна быть оформлена следующим образом: иметь титульный лист, оглавление, введение, основную часть (главы и разделы), заключение, список литературы и приложения (приложение 7).</w:t>
      </w:r>
    </w:p>
    <w:p w:rsidR="00301010" w:rsidRDefault="00301010" w:rsidP="0096321D">
      <w:pPr>
        <w:shd w:val="clear" w:color="auto" w:fill="FFFFFF"/>
        <w:spacing w:before="100" w:beforeAutospacing="1" w:after="150" w:line="330" w:lineRule="atLeast"/>
        <w:ind w:firstLine="708"/>
        <w:jc w:val="both"/>
        <w:rPr>
          <w:color w:val="000000"/>
        </w:rPr>
      </w:pPr>
      <w:r w:rsidRPr="00283866">
        <w:t>6.2 Практическая (графическая) часть выпускной квалификационной работы должна быть оформлена следующим образом:</w:t>
      </w:r>
      <w:r w:rsidRPr="00283866">
        <w:rPr>
          <w:rFonts w:ascii="Arial" w:hAnsi="Arial" w:cs="Arial"/>
          <w:b/>
          <w:bCs/>
          <w:i/>
          <w:iCs/>
          <w:color w:val="000000"/>
          <w:sz w:val="20"/>
          <w:szCs w:val="20"/>
        </w:rPr>
        <w:t xml:space="preserve"> </w:t>
      </w:r>
      <w:r w:rsidRPr="00283866">
        <w:rPr>
          <w:color w:val="000000"/>
        </w:rPr>
        <w:t>работы</w:t>
      </w:r>
      <w:r w:rsidRPr="00301010">
        <w:rPr>
          <w:color w:val="000000"/>
        </w:rPr>
        <w:t xml:space="preserve"> выполняется на 2-6 планшетах (800x600 мм), ее структура и содержание определяются в зависимости от темы. Количество и характер материала экспозиции обговаривается совместно с руководителем дипломной работы, утверждается на просмотре кафедрой.</w:t>
      </w:r>
    </w:p>
    <w:p w:rsidR="00301010" w:rsidRDefault="00301010" w:rsidP="003E7324">
      <w:pPr>
        <w:shd w:val="clear" w:color="auto" w:fill="FFFFFF"/>
        <w:spacing w:line="330" w:lineRule="atLeast"/>
        <w:jc w:val="both"/>
        <w:rPr>
          <w:color w:val="000000"/>
        </w:rPr>
      </w:pPr>
      <w:r w:rsidRPr="00301010">
        <w:rPr>
          <w:color w:val="000000"/>
        </w:rPr>
        <w:t>На планшетах должны быть представлены:</w:t>
      </w:r>
    </w:p>
    <w:p w:rsidR="00742088" w:rsidRPr="00E21C59" w:rsidRDefault="003E7324" w:rsidP="00742088">
      <w:pPr>
        <w:autoSpaceDE w:val="0"/>
        <w:autoSpaceDN w:val="0"/>
        <w:adjustRightInd w:val="0"/>
        <w:rPr>
          <w:rFonts w:eastAsiaTheme="minorHAnsi"/>
          <w:sz w:val="26"/>
          <w:szCs w:val="26"/>
          <w:lang w:eastAsia="en-US"/>
        </w:rPr>
      </w:pPr>
      <w:r w:rsidRPr="00E21C59">
        <w:rPr>
          <w:color w:val="000000"/>
        </w:rPr>
        <w:t xml:space="preserve">•  </w:t>
      </w:r>
      <w:r w:rsidR="0096321D" w:rsidRPr="00E21C59">
        <w:rPr>
          <w:color w:val="000000"/>
        </w:rPr>
        <w:t xml:space="preserve">разработка комплекса </w:t>
      </w:r>
      <w:r w:rsidR="00A736B5" w:rsidRPr="00E21C59">
        <w:rPr>
          <w:color w:val="000000"/>
        </w:rPr>
        <w:t xml:space="preserve">тематических </w:t>
      </w:r>
      <w:r w:rsidR="0096321D" w:rsidRPr="00E21C59">
        <w:rPr>
          <w:color w:val="000000"/>
        </w:rPr>
        <w:t>материалов на основе иллюстративно-графического обеспечения</w:t>
      </w:r>
      <w:r w:rsidR="00742088" w:rsidRPr="00E21C59">
        <w:rPr>
          <w:color w:val="000000"/>
        </w:rPr>
        <w:t xml:space="preserve"> включая</w:t>
      </w:r>
      <w:r w:rsidR="00742088" w:rsidRPr="00E21C59">
        <w:rPr>
          <w:rFonts w:ascii="TimesNewRoman" w:eastAsiaTheme="minorHAnsi" w:hAnsi="TimesNewRoman" w:cs="TimesNewRoman"/>
          <w:sz w:val="26"/>
          <w:szCs w:val="26"/>
          <w:lang w:eastAsia="en-US"/>
        </w:rPr>
        <w:t xml:space="preserve"> </w:t>
      </w:r>
      <w:r w:rsidR="00742088" w:rsidRPr="00E21C59">
        <w:rPr>
          <w:rFonts w:eastAsiaTheme="minorHAnsi"/>
          <w:lang w:eastAsia="en-US"/>
        </w:rPr>
        <w:t>концептуальное решение и</w:t>
      </w:r>
      <w:r w:rsidR="00742088" w:rsidRPr="00E21C59">
        <w:rPr>
          <w:rFonts w:ascii="TimesNewRoman" w:eastAsiaTheme="minorHAnsi" w:hAnsi="TimesNewRoman" w:cs="TimesNewRoman"/>
          <w:sz w:val="26"/>
          <w:szCs w:val="26"/>
          <w:lang w:eastAsia="en-US"/>
        </w:rPr>
        <w:t xml:space="preserve"> </w:t>
      </w:r>
      <w:r w:rsidR="00742088" w:rsidRPr="00E21C59">
        <w:rPr>
          <w:rFonts w:eastAsiaTheme="minorHAnsi"/>
          <w:lang w:eastAsia="en-US"/>
        </w:rPr>
        <w:t xml:space="preserve">композиционное обоснование </w:t>
      </w:r>
      <w:r w:rsidR="00742088" w:rsidRPr="00E21C59">
        <w:rPr>
          <w:rFonts w:eastAsiaTheme="minorHAnsi"/>
          <w:sz w:val="26"/>
          <w:szCs w:val="26"/>
          <w:lang w:eastAsia="en-US"/>
        </w:rPr>
        <w:t>.</w:t>
      </w:r>
    </w:p>
    <w:p w:rsidR="00301010" w:rsidRPr="00301010" w:rsidRDefault="00301010" w:rsidP="003E7324">
      <w:pPr>
        <w:shd w:val="clear" w:color="auto" w:fill="FFFFFF"/>
        <w:spacing w:line="330" w:lineRule="atLeast"/>
        <w:jc w:val="both"/>
        <w:rPr>
          <w:color w:val="000000"/>
        </w:rPr>
      </w:pPr>
      <w:r w:rsidRPr="00301010">
        <w:rPr>
          <w:color w:val="000000"/>
        </w:rPr>
        <w:t>•  иллюстрации аналогов разрабатываемой темы (исторические и современные);</w:t>
      </w:r>
    </w:p>
    <w:p w:rsidR="00301010" w:rsidRPr="00301010" w:rsidRDefault="00301010" w:rsidP="003E7324">
      <w:pPr>
        <w:shd w:val="clear" w:color="auto" w:fill="FFFFFF"/>
        <w:spacing w:line="330" w:lineRule="atLeast"/>
        <w:jc w:val="both"/>
        <w:rPr>
          <w:color w:val="000000"/>
        </w:rPr>
      </w:pPr>
      <w:r w:rsidRPr="00301010">
        <w:rPr>
          <w:color w:val="000000"/>
        </w:rPr>
        <w:t>•  дидактический (методический) раздел в виде схем, этапов выполнения заданий, наглядных пособий, учебно-методических пособий, выполненных дипломником;</w:t>
      </w:r>
    </w:p>
    <w:p w:rsidR="00301010" w:rsidRPr="00301010" w:rsidRDefault="00301010" w:rsidP="003E7324">
      <w:pPr>
        <w:shd w:val="clear" w:color="auto" w:fill="FFFFFF"/>
        <w:spacing w:line="330" w:lineRule="atLeast"/>
        <w:jc w:val="both"/>
        <w:rPr>
          <w:color w:val="000000"/>
        </w:rPr>
      </w:pPr>
      <w:r w:rsidRPr="00301010">
        <w:rPr>
          <w:color w:val="000000"/>
        </w:rPr>
        <w:t>•  работы, соответствующие теме, выполненные учащимися на педагогической практике под руководством дипломника</w:t>
      </w:r>
    </w:p>
    <w:p w:rsidR="00301010" w:rsidRPr="00301010" w:rsidRDefault="006B3ED5" w:rsidP="00301010">
      <w:pPr>
        <w:ind w:firstLine="709"/>
        <w:jc w:val="both"/>
      </w:pPr>
      <w:r>
        <w:t>6.3</w:t>
      </w:r>
      <w:r w:rsidR="00301010" w:rsidRPr="00301010">
        <w:t xml:space="preserve">. </w:t>
      </w:r>
      <w:r w:rsidR="00A736B5">
        <w:t>Пояснительная записка выпускной квалификационной работы</w:t>
      </w:r>
      <w:r w:rsidR="00301010" w:rsidRPr="00301010">
        <w:t xml:space="preserve"> бакалавра выполняется на белой бумаге формата А4 (210х297мм.). При компьютерном наборе текста следует использовать текстовый редактор Word со следующими параметрами: шрифт - Times New Roman, размер шрифта – 14, выравнивание текста – по ширине, междустрочный интервал – полуторный, отступ для первой строки абзаца – </w:t>
      </w:r>
      <w:smartTag w:uri="urn:schemas-microsoft-com:office:smarttags" w:element="metricconverter">
        <w:smartTagPr>
          <w:attr w:name="ProductID" w:val="1,27 см"/>
        </w:smartTagPr>
        <w:r w:rsidR="00301010" w:rsidRPr="00301010">
          <w:t>1,27 см</w:t>
        </w:r>
      </w:smartTag>
      <w:r w:rsidR="00301010" w:rsidRPr="00301010">
        <w:t xml:space="preserve"> (5 пробелов); поля: левое – 20мм, правое – 20мм, верхнее – 20мм, нижнее – 20мм. </w:t>
      </w:r>
    </w:p>
    <w:p w:rsidR="00301010" w:rsidRPr="00301010" w:rsidRDefault="006B3ED5" w:rsidP="00301010">
      <w:pPr>
        <w:ind w:firstLine="709"/>
        <w:jc w:val="both"/>
      </w:pPr>
      <w:r>
        <w:lastRenderedPageBreak/>
        <w:t>6.4</w:t>
      </w:r>
      <w:r w:rsidR="00301010" w:rsidRPr="00301010">
        <w:t>. Заголовки структурных элементов работы («Оглавление», «Введение», «Заключение», «Список литературы») и разделов основной части следует располагать в середине строки, без точки в конце и печатать прописными буквами, не подчеркивая.</w:t>
      </w:r>
    </w:p>
    <w:p w:rsidR="00301010" w:rsidRPr="00301010" w:rsidRDefault="00301010" w:rsidP="00301010">
      <w:pPr>
        <w:ind w:firstLine="709"/>
        <w:jc w:val="both"/>
      </w:pPr>
      <w:r w:rsidRPr="00301010">
        <w:t xml:space="preserve"> Заголовки подразделов и пунктов следует печатать с абзацного отступа строчными буквами (кроме первой прописной), без точки в конце, не подчеркивая. Если заголовок состоит из двух предложений, их разделяют точкой.</w:t>
      </w:r>
    </w:p>
    <w:p w:rsidR="00301010" w:rsidRPr="00301010" w:rsidRDefault="00301010" w:rsidP="00301010">
      <w:pPr>
        <w:ind w:firstLine="709"/>
        <w:jc w:val="both"/>
      </w:pPr>
      <w:r w:rsidRPr="00301010">
        <w:t xml:space="preserve">Расстояние между заголовком и текстом, между заголовками раздела и подраздела должно быть равно двум интервалам. </w:t>
      </w:r>
    </w:p>
    <w:p w:rsidR="00301010" w:rsidRPr="00301010" w:rsidRDefault="00301010" w:rsidP="00301010">
      <w:pPr>
        <w:ind w:firstLine="709"/>
        <w:jc w:val="both"/>
      </w:pPr>
      <w:r w:rsidRPr="00301010">
        <w:t>Каждый раздел работы рекомендуется начинать с нового листа (страницы).</w:t>
      </w:r>
    </w:p>
    <w:p w:rsidR="00301010" w:rsidRPr="00301010" w:rsidRDefault="006B3ED5" w:rsidP="00301010">
      <w:pPr>
        <w:ind w:firstLine="709"/>
        <w:jc w:val="both"/>
      </w:pPr>
      <w:r>
        <w:t>6.5</w:t>
      </w:r>
      <w:r w:rsidR="00301010" w:rsidRPr="00301010">
        <w:t>. В процессе печатания или набора текста при переходе на следующую страницу  не рекомендуется:</w:t>
      </w:r>
    </w:p>
    <w:p w:rsidR="00301010" w:rsidRPr="00301010" w:rsidRDefault="00301010" w:rsidP="00301010">
      <w:pPr>
        <w:ind w:firstLine="709"/>
        <w:jc w:val="both"/>
      </w:pPr>
      <w:r w:rsidRPr="00301010">
        <w:t>отрывать одну строку текста или слова от предыдущего абзаца;</w:t>
      </w:r>
    </w:p>
    <w:p w:rsidR="00301010" w:rsidRPr="00301010" w:rsidRDefault="00301010" w:rsidP="00301010">
      <w:pPr>
        <w:ind w:firstLine="709"/>
        <w:jc w:val="both"/>
      </w:pPr>
      <w:r w:rsidRPr="00301010">
        <w:t>начинать одну строку нового абзаца на заканчивающейся странице (новый абзац следует начинать на другой странице);</w:t>
      </w:r>
    </w:p>
    <w:p w:rsidR="00301010" w:rsidRPr="00301010" w:rsidRDefault="00301010" w:rsidP="00301010">
      <w:pPr>
        <w:ind w:firstLine="709"/>
        <w:jc w:val="both"/>
      </w:pPr>
      <w:r w:rsidRPr="00301010">
        <w:t>отрывать название таблицы от самой таблицы.</w:t>
      </w:r>
    </w:p>
    <w:p w:rsidR="00301010" w:rsidRPr="00301010" w:rsidRDefault="006B3ED5" w:rsidP="00301010">
      <w:pPr>
        <w:ind w:firstLine="709"/>
        <w:jc w:val="both"/>
      </w:pPr>
      <w:r>
        <w:t>6.6</w:t>
      </w:r>
      <w:r w:rsidR="00301010" w:rsidRPr="00301010">
        <w:t xml:space="preserve">. Страницы </w:t>
      </w:r>
      <w:r w:rsidR="00742088">
        <w:t xml:space="preserve">пояснительной записки </w:t>
      </w:r>
      <w:r w:rsidR="00301010" w:rsidRPr="00301010">
        <w:t>должны иметь сквозную нумерацию арабскими цифрами от титульного листа до последней страницы с приложениями, включая все листы с иллюстрациями, таблицами, схемами и т.д.; на титульном листе номер страницы не ставится, он учитывается в общей нумерации. Страницы нумеруются вверху по центру листа.</w:t>
      </w:r>
    </w:p>
    <w:p w:rsidR="00301010" w:rsidRPr="00301010" w:rsidRDefault="00301010" w:rsidP="00301010">
      <w:pPr>
        <w:ind w:firstLine="709"/>
        <w:jc w:val="both"/>
      </w:pPr>
      <w:r w:rsidRPr="00301010">
        <w:t>Разделы (главы), подразделы и пункты нумеруются арабскими цифрами, например: 3.2.1, что означает: раздел 3, подраздел 2, пункт 1.</w:t>
      </w:r>
    </w:p>
    <w:p w:rsidR="00301010" w:rsidRPr="00301010" w:rsidRDefault="00301010" w:rsidP="00301010">
      <w:pPr>
        <w:ind w:firstLine="709"/>
        <w:jc w:val="both"/>
      </w:pPr>
      <w:r w:rsidRPr="00301010">
        <w:t>Нумерация таблиц и рисунков может быть единая (сквозная) для всех разделов в случае их незначительного количества, а при большом количестве – самостоятельная по каждой главе (разделу), с указанием в начале номера раздела, затем таблицы, например: Таблица 3.1; 3.2 и т.д.</w:t>
      </w:r>
    </w:p>
    <w:p w:rsidR="00301010" w:rsidRPr="00301010" w:rsidRDefault="00301010" w:rsidP="00301010">
      <w:pPr>
        <w:ind w:firstLine="709"/>
        <w:jc w:val="both"/>
      </w:pPr>
      <w:r w:rsidRPr="00301010">
        <w:t>Формулы к выпускной квалификационной работе нумеруются арабскими цифрами в порядке их последовательности. Номера (формул) указываются напротив каждой из них с правой стороны в круглых скобках.</w:t>
      </w:r>
    </w:p>
    <w:p w:rsidR="00301010" w:rsidRPr="00301010" w:rsidRDefault="006B3ED5" w:rsidP="00301010">
      <w:pPr>
        <w:ind w:firstLine="709"/>
        <w:jc w:val="both"/>
      </w:pPr>
      <w:r>
        <w:t>6.7</w:t>
      </w:r>
      <w:r w:rsidR="00301010" w:rsidRPr="00301010">
        <w:t>. Таблицы размещаются в тексте после первого упоминания о них таким образом, чтобы сам текст таблицы можно было читать без поворота выпускной квалификационной работы или с поворотом по часовой стрелке.</w:t>
      </w:r>
    </w:p>
    <w:p w:rsidR="00301010" w:rsidRPr="00301010" w:rsidRDefault="00301010" w:rsidP="00301010">
      <w:pPr>
        <w:ind w:firstLine="709"/>
        <w:jc w:val="both"/>
      </w:pPr>
      <w:r w:rsidRPr="00301010">
        <w:t>Каждая таблица имеет свой заголовок (название), который должен отражать ее содержание, быть точным и кратким. Заголовок таблицы пишется с прописной буквы, точка в конце названия не ставится. Переносы и сокращения слов в таблице не допускаются. Перед заголовком таблицы в правом верхнем углу пишется: Таблица 1 и т.д.</w:t>
      </w:r>
    </w:p>
    <w:p w:rsidR="00301010" w:rsidRPr="00301010" w:rsidRDefault="006B3ED5" w:rsidP="00301010">
      <w:pPr>
        <w:ind w:firstLine="709"/>
        <w:jc w:val="both"/>
      </w:pPr>
      <w:r>
        <w:t>6.8</w:t>
      </w:r>
      <w:r w:rsidR="00301010" w:rsidRPr="00301010">
        <w:t xml:space="preserve">. При несоответствии выпускной квалификационной работы установленным требованиям, данная работа не допускается к защите. </w:t>
      </w:r>
    </w:p>
    <w:p w:rsidR="00301010" w:rsidRPr="00301010" w:rsidRDefault="00301010" w:rsidP="00301010">
      <w:pPr>
        <w:ind w:firstLine="709"/>
        <w:jc w:val="both"/>
      </w:pPr>
    </w:p>
    <w:p w:rsidR="00301010" w:rsidRPr="00301010" w:rsidRDefault="00301010" w:rsidP="00301010">
      <w:pPr>
        <w:jc w:val="both"/>
      </w:pPr>
    </w:p>
    <w:p w:rsidR="00301010" w:rsidRPr="00301010" w:rsidRDefault="00301010" w:rsidP="00301010">
      <w:pPr>
        <w:jc w:val="center"/>
        <w:rPr>
          <w:b/>
        </w:rPr>
      </w:pPr>
      <w:r w:rsidRPr="00301010">
        <w:rPr>
          <w:b/>
          <w:lang w:val="en-US"/>
        </w:rPr>
        <w:t>VII</w:t>
      </w:r>
      <w:r w:rsidRPr="00301010">
        <w:rPr>
          <w:b/>
        </w:rPr>
        <w:t>. Порядок защиты выпускной квалификационной работы</w:t>
      </w:r>
    </w:p>
    <w:p w:rsidR="00301010" w:rsidRPr="00301010" w:rsidRDefault="00301010" w:rsidP="00301010">
      <w:pPr>
        <w:ind w:firstLine="709"/>
        <w:jc w:val="both"/>
      </w:pPr>
    </w:p>
    <w:p w:rsidR="00301010" w:rsidRPr="00301010" w:rsidRDefault="00301010" w:rsidP="00301010">
      <w:pPr>
        <w:ind w:firstLine="709"/>
        <w:jc w:val="both"/>
      </w:pPr>
      <w:r w:rsidRPr="00301010">
        <w:t>7.1. Защита выпускной квалификационной работы проводится итоговыми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w:t>
      </w:r>
    </w:p>
    <w:p w:rsidR="00301010" w:rsidRPr="00301010" w:rsidRDefault="00301010" w:rsidP="00301010">
      <w:pPr>
        <w:ind w:firstLine="709"/>
        <w:jc w:val="both"/>
      </w:pPr>
      <w:r w:rsidRPr="00301010">
        <w:t>Защита выпускной квалификационной работы так же проводится с целью проверки качества подготовки выпускников, уровня подготовленности выпускника к самостоятельной профессиональной деятельности, их умений вести публичные дискуссии и защищать научные идеи.</w:t>
      </w:r>
    </w:p>
    <w:p w:rsidR="00301010" w:rsidRPr="00301010" w:rsidRDefault="00301010" w:rsidP="00301010">
      <w:pPr>
        <w:widowControl w:val="0"/>
        <w:autoSpaceDE w:val="0"/>
        <w:autoSpaceDN w:val="0"/>
        <w:adjustRightInd w:val="0"/>
        <w:ind w:firstLine="709"/>
        <w:jc w:val="both"/>
      </w:pPr>
      <w:r w:rsidRPr="00301010">
        <w:t>7.2. Институт используют необходимые средства обучения при проведении защиты выпускной квалификационной работы</w:t>
      </w:r>
    </w:p>
    <w:p w:rsidR="00301010" w:rsidRPr="00301010" w:rsidRDefault="00301010" w:rsidP="00301010">
      <w:pPr>
        <w:widowControl w:val="0"/>
        <w:autoSpaceDE w:val="0"/>
        <w:autoSpaceDN w:val="0"/>
        <w:adjustRightInd w:val="0"/>
        <w:ind w:firstLine="709"/>
        <w:jc w:val="both"/>
      </w:pPr>
      <w:r w:rsidRPr="00301010">
        <w:t xml:space="preserve">Обучающимся и лицам, привлекаемым к защите выпускной квалификационной </w:t>
      </w:r>
      <w:r w:rsidRPr="00301010">
        <w:lastRenderedPageBreak/>
        <w:t>работы, во время ее проведения запрещается иметь при себе и использовать средства связи.</w:t>
      </w:r>
    </w:p>
    <w:p w:rsidR="00301010" w:rsidRPr="00301010" w:rsidRDefault="00301010" w:rsidP="00301010">
      <w:pPr>
        <w:ind w:firstLine="709"/>
        <w:jc w:val="both"/>
      </w:pPr>
      <w:r w:rsidRPr="00301010">
        <w:t>7.3. Защита выпускной квалификационной работы проводится на открытом заседании ИЭК с участием не менее двух третей ее состава, научного руководителя, рецензента (при наличии), а также всех желающих.</w:t>
      </w:r>
    </w:p>
    <w:p w:rsidR="00301010" w:rsidRPr="00301010" w:rsidRDefault="00301010" w:rsidP="00301010">
      <w:pPr>
        <w:widowControl w:val="0"/>
        <w:autoSpaceDE w:val="0"/>
        <w:autoSpaceDN w:val="0"/>
        <w:adjustRightInd w:val="0"/>
        <w:ind w:firstLine="709"/>
        <w:jc w:val="both"/>
      </w:pPr>
      <w:r w:rsidRPr="00301010">
        <w:t>Заседания проводятся председателями комиссий, а в случае их отсутствия - заместителями председателей комиссий.</w:t>
      </w:r>
    </w:p>
    <w:p w:rsidR="00301010" w:rsidRPr="00301010" w:rsidRDefault="00301010" w:rsidP="00301010">
      <w:pPr>
        <w:ind w:firstLine="709"/>
        <w:jc w:val="both"/>
      </w:pPr>
      <w:r w:rsidRPr="00301010">
        <w:t>7.3. Председатель ИЭК после открытия заседания объявляет о защите выпускной квалификационной работы, сообщает название работы, фамилии научного руководителя и рецензента (при наличии) и предоставляет слово студенту. Студент делает краткое сообщение продолжительностью, как правило, 10-15 минут, в котором в сжатой форме обосновывает актуальность темы исследования, ее цели и задачи, излагает основное содержание работы по разделам, полученные результаты и выводы, определяет теоретическую и практическую значимость работы.</w:t>
      </w:r>
    </w:p>
    <w:p w:rsidR="00301010" w:rsidRPr="00301010" w:rsidRDefault="00301010" w:rsidP="00301010">
      <w:pPr>
        <w:ind w:firstLine="709"/>
        <w:jc w:val="both"/>
      </w:pPr>
      <w:r w:rsidRPr="00301010">
        <w:t>По окончании сообщения студент отвечает на вопросы. Вопросы могут задавать как члены комиссии, так и присутствующие на защите. Затем заслушивают выступления научного руководителя работы и рецензента (при наличии) (при их отсутствии секретарь ИЭК зачитывает отзыв и рецензию (при наличии)). После их выступлений выпускнику дается время для ответов на замечания, приведенные в рецензии (при наличии), а также сделанные в ходе защиты членами ИЭК.</w:t>
      </w:r>
    </w:p>
    <w:p w:rsidR="00301010" w:rsidRPr="00301010" w:rsidRDefault="00301010" w:rsidP="00301010">
      <w:pPr>
        <w:ind w:firstLine="709"/>
        <w:jc w:val="both"/>
      </w:pPr>
      <w:r w:rsidRPr="00301010">
        <w:t>Продолжительность защиты выпускной квалификационной работы составляет, как правило, не менее 30 минут.</w:t>
      </w:r>
    </w:p>
    <w:p w:rsidR="00301010" w:rsidRPr="00301010" w:rsidRDefault="00301010" w:rsidP="00301010">
      <w:pPr>
        <w:ind w:firstLine="709"/>
        <w:jc w:val="both"/>
      </w:pPr>
      <w:r w:rsidRPr="00301010">
        <w:t xml:space="preserve">7.4. Решения комиссий принимаются простым большинством голосов членов комиссий, участвующих в заседании. При равном числе голосов председательствующий обладает правом решающего голоса. </w:t>
      </w:r>
    </w:p>
    <w:p w:rsidR="00301010" w:rsidRPr="00301010" w:rsidRDefault="00301010" w:rsidP="00301010">
      <w:pPr>
        <w:widowControl w:val="0"/>
        <w:autoSpaceDE w:val="0"/>
        <w:autoSpaceDN w:val="0"/>
        <w:adjustRightInd w:val="0"/>
        <w:ind w:firstLine="709"/>
        <w:jc w:val="both"/>
      </w:pPr>
      <w:r w:rsidRPr="00301010">
        <w:t>Научный руководитель и рецензент (при наличии) пользуются правом совещательного голоса, если они не являются членами ИЭК.</w:t>
      </w:r>
    </w:p>
    <w:p w:rsidR="00301010" w:rsidRPr="00301010" w:rsidRDefault="00301010" w:rsidP="00301010">
      <w:pPr>
        <w:widowControl w:val="0"/>
        <w:autoSpaceDE w:val="0"/>
        <w:autoSpaceDN w:val="0"/>
        <w:adjustRightInd w:val="0"/>
        <w:ind w:firstLine="709"/>
        <w:jc w:val="both"/>
      </w:pPr>
      <w:r w:rsidRPr="00301010">
        <w:t>7.5.. Решения, принятые комиссиями, оформляются протоколами.</w:t>
      </w:r>
    </w:p>
    <w:p w:rsidR="00301010" w:rsidRPr="00301010" w:rsidRDefault="00301010" w:rsidP="00301010">
      <w:pPr>
        <w:widowControl w:val="0"/>
        <w:autoSpaceDE w:val="0"/>
        <w:autoSpaceDN w:val="0"/>
        <w:adjustRightInd w:val="0"/>
        <w:ind w:firstLine="709"/>
        <w:jc w:val="both"/>
      </w:pPr>
      <w:r w:rsidRPr="00301010">
        <w:t>В протоколе заседания итоговой экзаменационной комиссии по приему государственного аттестационного испытания отражаются перечень заданных обучающемуся вопросов и характеристика ответов на них, мнения членов итоговой экзаменационной комиссии о выявленном в ходе итогового аттестационного испытания уровне подготовленности обучающегося к решению профессиональных задач, а также о выявленных недостатках в теоретической и практической подготовке обучающегося.</w:t>
      </w:r>
    </w:p>
    <w:p w:rsidR="00301010" w:rsidRPr="00301010" w:rsidRDefault="00301010" w:rsidP="00301010">
      <w:pPr>
        <w:widowControl w:val="0"/>
        <w:autoSpaceDE w:val="0"/>
        <w:autoSpaceDN w:val="0"/>
        <w:adjustRightInd w:val="0"/>
        <w:ind w:firstLine="709"/>
        <w:jc w:val="both"/>
      </w:pPr>
      <w:r w:rsidRPr="00301010">
        <w:t>Протокол заседания итоговой экзаменационной комиссии подписывается председателем и секретарем итоговой экзаменационной комиссии.</w:t>
      </w:r>
    </w:p>
    <w:p w:rsidR="00301010" w:rsidRPr="00301010" w:rsidRDefault="00301010" w:rsidP="00301010">
      <w:pPr>
        <w:ind w:firstLine="709"/>
        <w:jc w:val="both"/>
      </w:pPr>
      <w:r w:rsidRPr="00301010">
        <w:t>7.6. Результаты защиты выпускной квалификационной работы определяются оценками «отлично», «хорошо», «удовлетворительно», «неудовлетворительно» и объявляются в тот же день после оформления в установленном порядке протоколов заседания комиссии.</w:t>
      </w:r>
    </w:p>
    <w:p w:rsidR="00301010" w:rsidRPr="00301010" w:rsidRDefault="00301010" w:rsidP="00301010">
      <w:pPr>
        <w:ind w:firstLine="709"/>
        <w:jc w:val="both"/>
      </w:pPr>
      <w:r w:rsidRPr="00301010">
        <w:t xml:space="preserve">7.7. Оценка за выпускную квалификационную работу вносится в зачетную книжку и протокол заседания ИЭК по защите выпускной квалификационной работы. </w:t>
      </w:r>
    </w:p>
    <w:p w:rsidR="00AE7E55" w:rsidRDefault="00301010" w:rsidP="00301010">
      <w:pPr>
        <w:ind w:firstLine="720"/>
        <w:jc w:val="both"/>
      </w:pPr>
      <w:r w:rsidRPr="00301010">
        <w:t>По результатам защиты принимается решение о присвоении выпускникам квалификации (степени) и выдаче документа о высшем образовании и о квалификации, а также может даваться рекомендация продолжить обучение в магистратуре и аспирантуре</w:t>
      </w:r>
      <w:r w:rsidR="00742088">
        <w:t>.</w:t>
      </w:r>
    </w:p>
    <w:p w:rsidR="00742088" w:rsidRDefault="00742088" w:rsidP="00301010">
      <w:pPr>
        <w:ind w:firstLine="720"/>
        <w:jc w:val="both"/>
      </w:pPr>
    </w:p>
    <w:p w:rsidR="00742088" w:rsidRDefault="00742088" w:rsidP="00E21C59">
      <w:pPr>
        <w:jc w:val="both"/>
      </w:pPr>
    </w:p>
    <w:p w:rsidR="00742088" w:rsidRPr="00742088" w:rsidRDefault="00742088" w:rsidP="00742088">
      <w:pPr>
        <w:jc w:val="center"/>
        <w:rPr>
          <w:b/>
        </w:rPr>
      </w:pPr>
      <w:r w:rsidRPr="00742088">
        <w:rPr>
          <w:b/>
          <w:lang w:val="en-US"/>
        </w:rPr>
        <w:t>VIII</w:t>
      </w:r>
      <w:r w:rsidRPr="00742088">
        <w:rPr>
          <w:b/>
        </w:rPr>
        <w:t>. Критерии оценивания выпускной квалификационной работы</w:t>
      </w:r>
    </w:p>
    <w:p w:rsidR="00742088" w:rsidRPr="00742088" w:rsidRDefault="00742088" w:rsidP="00742088">
      <w:pPr>
        <w:jc w:val="center"/>
        <w:rPr>
          <w:b/>
        </w:rPr>
      </w:pPr>
    </w:p>
    <w:p w:rsidR="00742088" w:rsidRPr="00742088" w:rsidRDefault="00742088" w:rsidP="00742088">
      <w:pPr>
        <w:ind w:firstLine="709"/>
        <w:jc w:val="both"/>
      </w:pPr>
      <w:r w:rsidRPr="00742088">
        <w:t>8.1. Результаты защиты выпускной квалификационной работы определяются оценками "отлично", "хорошо", "удовлетворительно", "неудовлетворительно". Оценки "отлично", "хорошо", "удовлетворительно" означают успешное защиту выпускной квалификационной работы.</w:t>
      </w:r>
    </w:p>
    <w:p w:rsidR="00742088" w:rsidRPr="00742088" w:rsidRDefault="00742088" w:rsidP="00742088">
      <w:pPr>
        <w:ind w:firstLine="709"/>
        <w:jc w:val="both"/>
      </w:pPr>
      <w:r w:rsidRPr="00742088">
        <w:t>8.2. Критерии оценивания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9"/>
        <w:gridCol w:w="7494"/>
      </w:tblGrid>
      <w:tr w:rsidR="00742088" w:rsidRPr="00742088" w:rsidTr="00597B36">
        <w:tc>
          <w:tcPr>
            <w:tcW w:w="1843" w:type="dxa"/>
            <w:shd w:val="clear" w:color="auto" w:fill="auto"/>
          </w:tcPr>
          <w:p w:rsidR="00742088" w:rsidRPr="00742088" w:rsidRDefault="00742088" w:rsidP="00742088">
            <w:pPr>
              <w:tabs>
                <w:tab w:val="left" w:pos="3780"/>
              </w:tabs>
              <w:jc w:val="center"/>
            </w:pPr>
            <w:r w:rsidRPr="00742088">
              <w:lastRenderedPageBreak/>
              <w:t>Шкала оценивания</w:t>
            </w:r>
          </w:p>
        </w:tc>
        <w:tc>
          <w:tcPr>
            <w:tcW w:w="8080" w:type="dxa"/>
            <w:shd w:val="clear" w:color="auto" w:fill="auto"/>
          </w:tcPr>
          <w:p w:rsidR="00742088" w:rsidRPr="00742088" w:rsidRDefault="00742088" w:rsidP="00742088">
            <w:pPr>
              <w:tabs>
                <w:tab w:val="left" w:pos="3780"/>
              </w:tabs>
              <w:jc w:val="center"/>
            </w:pPr>
            <w:r w:rsidRPr="00742088">
              <w:t>Критерии оценивания</w:t>
            </w:r>
          </w:p>
        </w:tc>
      </w:tr>
      <w:tr w:rsidR="00742088" w:rsidRPr="00742088" w:rsidTr="00597B36">
        <w:tc>
          <w:tcPr>
            <w:tcW w:w="1843" w:type="dxa"/>
            <w:shd w:val="clear" w:color="auto" w:fill="auto"/>
          </w:tcPr>
          <w:p w:rsidR="00742088" w:rsidRPr="00742088" w:rsidRDefault="00742088" w:rsidP="00742088">
            <w:pPr>
              <w:tabs>
                <w:tab w:val="left" w:pos="3780"/>
              </w:tabs>
              <w:jc w:val="both"/>
            </w:pPr>
            <w:r w:rsidRPr="00742088">
              <w:t>отлично</w:t>
            </w:r>
          </w:p>
        </w:tc>
        <w:tc>
          <w:tcPr>
            <w:tcW w:w="8080" w:type="dxa"/>
            <w:shd w:val="clear" w:color="auto" w:fill="auto"/>
          </w:tcPr>
          <w:p w:rsidR="00742088" w:rsidRPr="00742088" w:rsidRDefault="00742088" w:rsidP="00742088">
            <w:pPr>
              <w:jc w:val="both"/>
            </w:pPr>
            <w:r w:rsidRPr="00742088">
              <w:t xml:space="preserve">выставляется обучающемуся, если: </w:t>
            </w:r>
          </w:p>
          <w:p w:rsidR="00742088" w:rsidRPr="00742088" w:rsidRDefault="00742088" w:rsidP="00742088">
            <w:pPr>
              <w:jc w:val="both"/>
            </w:pPr>
            <w:r w:rsidRPr="00742088">
              <w:t>тема выпускной квалификационной работы раскрыта полностью;</w:t>
            </w:r>
          </w:p>
          <w:p w:rsidR="00992E3F" w:rsidRPr="00283866" w:rsidRDefault="00992E3F" w:rsidP="00742088">
            <w:pPr>
              <w:jc w:val="both"/>
            </w:pPr>
            <w:r w:rsidRPr="00283866">
              <w:t xml:space="preserve">художественная идея дизайн-проекта соответствует высокому эстетическому уровню; </w:t>
            </w:r>
          </w:p>
          <w:p w:rsidR="00992E3F" w:rsidRPr="00283866" w:rsidRDefault="00992E3F" w:rsidP="00742088">
            <w:pPr>
              <w:jc w:val="both"/>
              <w:rPr>
                <w:color w:val="000000"/>
              </w:rPr>
            </w:pPr>
            <w:r w:rsidRPr="00283866">
              <w:rPr>
                <w:color w:val="000000"/>
              </w:rPr>
              <w:t>эстетические качества работы оцениваются как гармоничные и</w:t>
            </w:r>
            <w:r w:rsidR="00F3413A" w:rsidRPr="00283866">
              <w:rPr>
                <w:color w:val="000000"/>
              </w:rPr>
              <w:t xml:space="preserve"> </w:t>
            </w:r>
            <w:r w:rsidRPr="00283866">
              <w:rPr>
                <w:color w:val="000000"/>
              </w:rPr>
              <w:t>целостные;</w:t>
            </w:r>
          </w:p>
          <w:p w:rsidR="00211C07" w:rsidRPr="00283866" w:rsidRDefault="00F3413A" w:rsidP="00211C07">
            <w:pPr>
              <w:jc w:val="both"/>
              <w:rPr>
                <w:color w:val="000000"/>
              </w:rPr>
            </w:pPr>
            <w:r w:rsidRPr="00283866">
              <w:rPr>
                <w:color w:val="000000"/>
              </w:rPr>
              <w:t>визуальный ряд выполнен на современном уровне с использованием последних достижений  компьютерных технологий и программ;</w:t>
            </w:r>
          </w:p>
          <w:p w:rsidR="00211C07" w:rsidRPr="00283866" w:rsidRDefault="00211C07" w:rsidP="00211C07">
            <w:pPr>
              <w:jc w:val="both"/>
              <w:rPr>
                <w:color w:val="000000"/>
              </w:rPr>
            </w:pPr>
            <w:r w:rsidRPr="00283866">
              <w:rPr>
                <w:color w:val="000000"/>
              </w:rPr>
              <w:t xml:space="preserve">он </w:t>
            </w:r>
            <w:r w:rsidRPr="00283866">
              <w:t>владеет теоретическими знаниями и практическими навыками дизайнера;</w:t>
            </w:r>
          </w:p>
          <w:p w:rsidR="00211C07" w:rsidRDefault="00211C07" w:rsidP="00211C07">
            <w:pPr>
              <w:jc w:val="both"/>
              <w:rPr>
                <w:color w:val="000000"/>
              </w:rPr>
            </w:pPr>
            <w:r w:rsidRPr="00283866">
              <w:t>он умеет анализировать объекты дизайна;</w:t>
            </w:r>
          </w:p>
          <w:p w:rsidR="00742088" w:rsidRPr="00742088" w:rsidRDefault="00742088" w:rsidP="00742088">
            <w:pPr>
              <w:jc w:val="both"/>
            </w:pPr>
            <w:r w:rsidRPr="00742088">
              <w:t>освещена актуальность темы, цели и задачи, научна</w:t>
            </w:r>
            <w:r>
              <w:t>я</w:t>
            </w:r>
            <w:r w:rsidRPr="00742088">
              <w:t xml:space="preserve"> и практическая значимость, сформулированы методы, базы исследования;</w:t>
            </w:r>
          </w:p>
          <w:p w:rsidR="00742088" w:rsidRPr="00742088" w:rsidRDefault="00742088" w:rsidP="00742088">
            <w:pPr>
              <w:jc w:val="both"/>
            </w:pPr>
            <w:r w:rsidRPr="00742088">
              <w:t>исследуются проблемы практического</w:t>
            </w:r>
            <w:r w:rsidR="00F3413A">
              <w:t xml:space="preserve"> и  </w:t>
            </w:r>
            <w:r w:rsidRPr="00742088">
              <w:t xml:space="preserve"> </w:t>
            </w:r>
            <w:r w:rsidR="00F3413A" w:rsidRPr="00742088">
              <w:t>теоретического</w:t>
            </w:r>
            <w:r w:rsidR="00F3413A">
              <w:t xml:space="preserve"> характера;</w:t>
            </w:r>
          </w:p>
          <w:p w:rsidR="00742088" w:rsidRPr="00742088" w:rsidRDefault="00742088" w:rsidP="00742088">
            <w:pPr>
              <w:jc w:val="both"/>
            </w:pPr>
            <w:r w:rsidRPr="00742088">
              <w:t>работа логична по структуре, научна по своему содержанию, в систематизированной форме должны быть изложены материалы проведенного исследования и его результаты;</w:t>
            </w:r>
          </w:p>
          <w:p w:rsidR="00742088" w:rsidRPr="00742088" w:rsidRDefault="00742088" w:rsidP="00742088">
            <w:pPr>
              <w:jc w:val="both"/>
            </w:pPr>
            <w:r w:rsidRPr="00742088">
              <w:t>делаются аргументированные и обоснованные выводы по исследуемым проблемам;</w:t>
            </w:r>
          </w:p>
          <w:p w:rsidR="00742088" w:rsidRPr="00742088" w:rsidRDefault="00742088" w:rsidP="00742088">
            <w:pPr>
              <w:jc w:val="both"/>
            </w:pPr>
            <w:r w:rsidRPr="00742088">
              <w:t>обучающийся аргументировано ответил на все вопросы,</w:t>
            </w:r>
            <w:r>
              <w:t xml:space="preserve"> заданные при обсуждении работы</w:t>
            </w:r>
            <w:r w:rsidRPr="00742088">
              <w:t>.</w:t>
            </w:r>
          </w:p>
          <w:p w:rsidR="00742088" w:rsidRPr="00742088" w:rsidRDefault="00742088" w:rsidP="00742088">
            <w:pPr>
              <w:jc w:val="both"/>
            </w:pPr>
            <w:r w:rsidRPr="00742088">
              <w:t>развиты навыки самостоятельного научного поиска необходимой литературы;</w:t>
            </w:r>
          </w:p>
          <w:p w:rsidR="00742088" w:rsidRPr="00742088" w:rsidRDefault="00742088" w:rsidP="00742088">
            <w:pPr>
              <w:jc w:val="both"/>
            </w:pPr>
            <w:r w:rsidRPr="00742088">
              <w:t>развиты навыки самостоятельной работы с учебной и научной литературой при решении поставленных задач;</w:t>
            </w:r>
          </w:p>
          <w:p w:rsidR="00742088" w:rsidRPr="00742088" w:rsidRDefault="00742088" w:rsidP="00742088">
            <w:pPr>
              <w:jc w:val="both"/>
            </w:pPr>
            <w:r w:rsidRPr="00742088">
              <w:t>развиты навыки научного анализа материала и его изложения;</w:t>
            </w:r>
          </w:p>
          <w:p w:rsidR="00742088" w:rsidRPr="00742088" w:rsidRDefault="00742088" w:rsidP="00742088">
            <w:pPr>
              <w:jc w:val="both"/>
            </w:pPr>
            <w:r w:rsidRPr="00742088">
              <w:t>выработаны умения самостоятельного выделения из всей найденной информации основных аспектов раскрывающих суть темы выпускная квалификационная работа и анализа их;</w:t>
            </w:r>
          </w:p>
          <w:p w:rsidR="00742088" w:rsidRPr="00742088" w:rsidRDefault="00742088" w:rsidP="00742088">
            <w:pPr>
              <w:jc w:val="both"/>
            </w:pPr>
            <w:r w:rsidRPr="00742088">
              <w:t>развиты умения излагать изучаемый материал в краткой по объему и емкой по содержанию форме;</w:t>
            </w:r>
          </w:p>
          <w:p w:rsidR="00742088" w:rsidRPr="00742088" w:rsidRDefault="00742088" w:rsidP="00742088">
            <w:pPr>
              <w:jc w:val="both"/>
            </w:pPr>
            <w:r w:rsidRPr="00742088">
              <w:t>сформированы умения вести публичные дискуссии и защищать научные идеи;</w:t>
            </w:r>
          </w:p>
          <w:p w:rsidR="00742088" w:rsidRPr="00742088" w:rsidRDefault="00742088" w:rsidP="00742088">
            <w:pPr>
              <w:jc w:val="both"/>
            </w:pPr>
            <w:r w:rsidRPr="00742088">
              <w:t>результаты защиты свидетельствуют об освоении обучающимися основных образовательных программ соответствующим требованиям федерального государственного образовательного стандарта;</w:t>
            </w:r>
          </w:p>
          <w:p w:rsidR="00742088" w:rsidRPr="00742088" w:rsidRDefault="00742088" w:rsidP="00742088">
            <w:pPr>
              <w:jc w:val="both"/>
            </w:pPr>
            <w:r w:rsidRPr="00742088">
              <w:t>результаты защиты свидетельствуют об уровне подготовленности выпускника к самостоятельной профессиональной деятельности;</w:t>
            </w:r>
          </w:p>
          <w:p w:rsidR="00742088" w:rsidRPr="00742088" w:rsidRDefault="00742088" w:rsidP="00742088">
            <w:pPr>
              <w:jc w:val="both"/>
            </w:pPr>
            <w:r w:rsidRPr="00742088">
              <w:t>выпускная квалификационная работа оформлена в соответствии с предъявляемыми требованиями</w:t>
            </w:r>
          </w:p>
        </w:tc>
      </w:tr>
      <w:tr w:rsidR="00742088" w:rsidRPr="00742088" w:rsidTr="00597B36">
        <w:tc>
          <w:tcPr>
            <w:tcW w:w="1843" w:type="dxa"/>
            <w:shd w:val="clear" w:color="auto" w:fill="auto"/>
          </w:tcPr>
          <w:p w:rsidR="00742088" w:rsidRPr="00742088" w:rsidRDefault="00742088" w:rsidP="00742088">
            <w:pPr>
              <w:tabs>
                <w:tab w:val="left" w:pos="3780"/>
              </w:tabs>
              <w:jc w:val="both"/>
            </w:pPr>
            <w:r w:rsidRPr="00742088">
              <w:t>хорошо</w:t>
            </w:r>
          </w:p>
        </w:tc>
        <w:tc>
          <w:tcPr>
            <w:tcW w:w="8080" w:type="dxa"/>
            <w:shd w:val="clear" w:color="auto" w:fill="auto"/>
          </w:tcPr>
          <w:p w:rsidR="00742088" w:rsidRPr="00742088" w:rsidRDefault="00742088" w:rsidP="00742088">
            <w:pPr>
              <w:jc w:val="both"/>
            </w:pPr>
            <w:r w:rsidRPr="00742088">
              <w:t xml:space="preserve">выставляется обучающемуся, если: </w:t>
            </w:r>
          </w:p>
          <w:p w:rsidR="00742088" w:rsidRDefault="00742088" w:rsidP="00742088">
            <w:pPr>
              <w:jc w:val="both"/>
            </w:pPr>
            <w:r w:rsidRPr="00742088">
              <w:t>тема выпускной квалификационной работы раскрыта полностью;</w:t>
            </w:r>
          </w:p>
          <w:p w:rsidR="00211C07" w:rsidRPr="00283866" w:rsidRDefault="00211C07" w:rsidP="00211C07">
            <w:pPr>
              <w:jc w:val="both"/>
            </w:pPr>
            <w:r w:rsidRPr="00283866">
              <w:t xml:space="preserve">художественная идея дизайн-проекта соответствует хорошему эстетическому уровню; </w:t>
            </w:r>
          </w:p>
          <w:p w:rsidR="00211C07" w:rsidRPr="00283866" w:rsidRDefault="00211C07" w:rsidP="00211C07">
            <w:pPr>
              <w:jc w:val="both"/>
              <w:rPr>
                <w:color w:val="000000"/>
              </w:rPr>
            </w:pPr>
            <w:r w:rsidRPr="00283866">
              <w:rPr>
                <w:color w:val="000000"/>
              </w:rPr>
              <w:t>эстетические качества работы оцениваются как гармоничные и целостные;</w:t>
            </w:r>
          </w:p>
          <w:p w:rsidR="00211C07" w:rsidRPr="00283866" w:rsidRDefault="00211C07" w:rsidP="00211C07">
            <w:pPr>
              <w:jc w:val="both"/>
              <w:rPr>
                <w:color w:val="000000"/>
              </w:rPr>
            </w:pPr>
            <w:r w:rsidRPr="00283866">
              <w:rPr>
                <w:color w:val="000000"/>
              </w:rPr>
              <w:t>визуальный ряд выполнен на современном уровне;</w:t>
            </w:r>
          </w:p>
          <w:p w:rsidR="00211C07" w:rsidRPr="00283866" w:rsidRDefault="00211C07" w:rsidP="00211C07">
            <w:pPr>
              <w:jc w:val="both"/>
              <w:rPr>
                <w:color w:val="000000"/>
              </w:rPr>
            </w:pPr>
            <w:r w:rsidRPr="00283866">
              <w:rPr>
                <w:color w:val="000000"/>
              </w:rPr>
              <w:t xml:space="preserve">он </w:t>
            </w:r>
            <w:r w:rsidRPr="00283866">
              <w:t>владеет теоретическими знаниями и практическими навыками дизайнера;</w:t>
            </w:r>
          </w:p>
          <w:p w:rsidR="00211C07" w:rsidRDefault="00211C07" w:rsidP="00211C07">
            <w:pPr>
              <w:jc w:val="both"/>
              <w:rPr>
                <w:color w:val="000000"/>
              </w:rPr>
            </w:pPr>
            <w:r w:rsidRPr="00283866">
              <w:t>он умеет анализировать объекты дизайна;</w:t>
            </w:r>
          </w:p>
          <w:p w:rsidR="00742088" w:rsidRPr="00742088" w:rsidRDefault="00742088" w:rsidP="00742088">
            <w:pPr>
              <w:jc w:val="both"/>
            </w:pPr>
            <w:r w:rsidRPr="00742088">
              <w:lastRenderedPageBreak/>
              <w:t>освещена актуальность темы, цели и задачи, научна и практическая значимость, сформулированы методы, базы исследования;</w:t>
            </w:r>
          </w:p>
          <w:p w:rsidR="00742088" w:rsidRPr="00742088" w:rsidRDefault="00742088" w:rsidP="00742088">
            <w:pPr>
              <w:jc w:val="both"/>
            </w:pPr>
            <w:r w:rsidRPr="00742088">
              <w:t>исследуются проблемы теоретического и (или) практического характера;</w:t>
            </w:r>
          </w:p>
          <w:p w:rsidR="00742088" w:rsidRPr="00742088" w:rsidRDefault="00742088" w:rsidP="00742088">
            <w:pPr>
              <w:jc w:val="both"/>
            </w:pPr>
            <w:r w:rsidRPr="00742088">
              <w:t>делаются аргументированные и обоснованные выводы по исследуемым проблемам;</w:t>
            </w:r>
          </w:p>
          <w:p w:rsidR="00742088" w:rsidRPr="00742088" w:rsidRDefault="00742088" w:rsidP="00742088">
            <w:pPr>
              <w:jc w:val="both"/>
            </w:pPr>
            <w:r w:rsidRPr="00742088">
              <w:t>обучающийся аргументировано ответил на все вопросы, заданные при обсуждении доклада.</w:t>
            </w:r>
          </w:p>
          <w:p w:rsidR="00742088" w:rsidRPr="00742088" w:rsidRDefault="00742088" w:rsidP="00742088">
            <w:pPr>
              <w:jc w:val="both"/>
            </w:pPr>
            <w:r w:rsidRPr="00742088">
              <w:t>развиты навыки самостоятельного научного поиска необходимой литературы;</w:t>
            </w:r>
          </w:p>
          <w:p w:rsidR="00742088" w:rsidRPr="00742088" w:rsidRDefault="00742088" w:rsidP="00742088">
            <w:pPr>
              <w:jc w:val="both"/>
            </w:pPr>
            <w:r w:rsidRPr="00742088">
              <w:t>выработаны умения самостоятельного выделения из всей найденной информации основных аспектов раскрывающих суть темы выпускная квалификационная работа и анализа их;</w:t>
            </w:r>
          </w:p>
          <w:p w:rsidR="00742088" w:rsidRPr="00742088" w:rsidRDefault="00742088" w:rsidP="00742088">
            <w:pPr>
              <w:jc w:val="both"/>
            </w:pPr>
            <w:r w:rsidRPr="00742088">
              <w:t>результаты защиты свидетельствуют об освоении обучающимися основных образовательных программ соответствующим требованиям федерального государственного образовательного стандарта;</w:t>
            </w:r>
          </w:p>
          <w:p w:rsidR="00742088" w:rsidRPr="00742088" w:rsidRDefault="00742088" w:rsidP="00742088">
            <w:pPr>
              <w:jc w:val="both"/>
            </w:pPr>
            <w:r w:rsidRPr="00742088">
              <w:t>результаты защиты свидетельствуют об уровне подготовленности выпускника к самостоятельной профессиональной деятельности;</w:t>
            </w:r>
          </w:p>
          <w:p w:rsidR="00742088" w:rsidRPr="00742088" w:rsidRDefault="00742088" w:rsidP="00742088">
            <w:pPr>
              <w:jc w:val="both"/>
            </w:pPr>
            <w:r w:rsidRPr="00742088">
              <w:t>выпускная квалификационная работа оформлена в соответствии с предъявляемыми требованиями.</w:t>
            </w:r>
          </w:p>
        </w:tc>
      </w:tr>
      <w:tr w:rsidR="00742088" w:rsidRPr="00742088" w:rsidTr="00597B36">
        <w:tc>
          <w:tcPr>
            <w:tcW w:w="1843" w:type="dxa"/>
            <w:shd w:val="clear" w:color="auto" w:fill="auto"/>
          </w:tcPr>
          <w:p w:rsidR="00742088" w:rsidRPr="00742088" w:rsidRDefault="00742088" w:rsidP="00742088">
            <w:pPr>
              <w:tabs>
                <w:tab w:val="left" w:pos="3780"/>
              </w:tabs>
              <w:jc w:val="both"/>
            </w:pPr>
            <w:r w:rsidRPr="00742088">
              <w:lastRenderedPageBreak/>
              <w:t>удовлетворительно</w:t>
            </w:r>
          </w:p>
        </w:tc>
        <w:tc>
          <w:tcPr>
            <w:tcW w:w="8080" w:type="dxa"/>
            <w:shd w:val="clear" w:color="auto" w:fill="auto"/>
          </w:tcPr>
          <w:p w:rsidR="00742088" w:rsidRPr="00742088" w:rsidRDefault="00742088" w:rsidP="00742088">
            <w:pPr>
              <w:jc w:val="both"/>
            </w:pPr>
            <w:r w:rsidRPr="00742088">
              <w:t xml:space="preserve">выставляется обучающемуся, если: </w:t>
            </w:r>
          </w:p>
          <w:p w:rsidR="00742088" w:rsidRDefault="00742088" w:rsidP="00742088">
            <w:pPr>
              <w:jc w:val="both"/>
            </w:pPr>
            <w:r w:rsidRPr="00742088">
              <w:t>тема выпускной квалификационной работы раскрыта;</w:t>
            </w:r>
          </w:p>
          <w:p w:rsidR="00211C07" w:rsidRPr="00283866" w:rsidRDefault="00211C07" w:rsidP="00211C07">
            <w:pPr>
              <w:jc w:val="both"/>
            </w:pPr>
            <w:r w:rsidRPr="00283866">
              <w:t xml:space="preserve">обозначена художественная идея дизайн-проекта; </w:t>
            </w:r>
          </w:p>
          <w:p w:rsidR="00211C07" w:rsidRPr="00283866" w:rsidRDefault="00211C07" w:rsidP="00211C07">
            <w:pPr>
              <w:jc w:val="both"/>
              <w:rPr>
                <w:color w:val="000000"/>
              </w:rPr>
            </w:pPr>
            <w:r w:rsidRPr="00283866">
              <w:rPr>
                <w:color w:val="000000"/>
              </w:rPr>
              <w:t>в работе присутствуют эстетические качества;</w:t>
            </w:r>
          </w:p>
          <w:p w:rsidR="00211C07" w:rsidRPr="00283866" w:rsidRDefault="00211C07" w:rsidP="00211C07">
            <w:pPr>
              <w:jc w:val="both"/>
              <w:rPr>
                <w:color w:val="000000"/>
              </w:rPr>
            </w:pPr>
            <w:r w:rsidRPr="00283866">
              <w:rPr>
                <w:color w:val="000000"/>
              </w:rPr>
              <w:t>визуальный ряд выполнен на современном уровне;</w:t>
            </w:r>
          </w:p>
          <w:p w:rsidR="00211C07" w:rsidRPr="00283866" w:rsidRDefault="00211C07" w:rsidP="00211C07">
            <w:pPr>
              <w:jc w:val="both"/>
              <w:rPr>
                <w:color w:val="000000"/>
              </w:rPr>
            </w:pPr>
            <w:r w:rsidRPr="00283866">
              <w:rPr>
                <w:color w:val="000000"/>
              </w:rPr>
              <w:t xml:space="preserve">он </w:t>
            </w:r>
            <w:r w:rsidRPr="00283866">
              <w:t>владеет теоретическими знаниями и практическими навыками дизайнера;</w:t>
            </w:r>
          </w:p>
          <w:p w:rsidR="00742088" w:rsidRPr="00742088" w:rsidRDefault="00742088" w:rsidP="00742088">
            <w:pPr>
              <w:jc w:val="both"/>
            </w:pPr>
            <w:r w:rsidRPr="00283866">
              <w:t>освещена актуальность</w:t>
            </w:r>
            <w:r w:rsidRPr="00742088">
              <w:t xml:space="preserve"> темы, цели и задачи, научна и практическая значимость, сформулированы методы, базы исследования;</w:t>
            </w:r>
          </w:p>
          <w:p w:rsidR="00742088" w:rsidRPr="00742088" w:rsidRDefault="00742088" w:rsidP="00742088">
            <w:pPr>
              <w:jc w:val="both"/>
            </w:pPr>
            <w:r w:rsidRPr="00742088">
              <w:t>исследуются проблемы теоретического и (или) практического характера;</w:t>
            </w:r>
          </w:p>
          <w:p w:rsidR="00742088" w:rsidRPr="00742088" w:rsidRDefault="00742088" w:rsidP="00742088">
            <w:pPr>
              <w:jc w:val="both"/>
            </w:pPr>
            <w:r w:rsidRPr="00742088">
              <w:t>делаются аргументированные и обоснованные выводы не по всем исследуемым проблемам;</w:t>
            </w:r>
          </w:p>
          <w:p w:rsidR="00742088" w:rsidRPr="00742088" w:rsidRDefault="00742088" w:rsidP="00742088">
            <w:pPr>
              <w:jc w:val="both"/>
            </w:pPr>
            <w:r w:rsidRPr="00742088">
              <w:t>обучающийся аргументировано ответил не на все вопросы, заданные при обсуждении доклада.</w:t>
            </w:r>
          </w:p>
          <w:p w:rsidR="00742088" w:rsidRPr="00742088" w:rsidRDefault="00742088" w:rsidP="00742088">
            <w:pPr>
              <w:jc w:val="both"/>
            </w:pPr>
            <w:r w:rsidRPr="00742088">
              <w:t>развиты навыки самостоятельного научного поиска необходимой литературы;</w:t>
            </w:r>
          </w:p>
          <w:p w:rsidR="00742088" w:rsidRPr="00742088" w:rsidRDefault="00742088" w:rsidP="00742088">
            <w:pPr>
              <w:jc w:val="both"/>
            </w:pPr>
            <w:r w:rsidRPr="00742088">
              <w:t>развиты навыки самостоятельной работы с учебной и научной литературой при решении поставленных задач;</w:t>
            </w:r>
          </w:p>
          <w:p w:rsidR="00742088" w:rsidRPr="00742088" w:rsidRDefault="00742088" w:rsidP="00742088">
            <w:pPr>
              <w:jc w:val="both"/>
            </w:pPr>
            <w:r w:rsidRPr="00742088">
              <w:t>выработаны умения самостоятельного выделения из всей найденной информации основных аспектов раскрывающих суть темы выпускная квалификационная работа и анализа их;</w:t>
            </w:r>
          </w:p>
          <w:p w:rsidR="00742088" w:rsidRPr="00742088" w:rsidRDefault="00742088" w:rsidP="00742088">
            <w:pPr>
              <w:jc w:val="both"/>
            </w:pPr>
            <w:r w:rsidRPr="00742088">
              <w:t>результаты защиты свидетельствуют об освоении обучающимися основных образовательных программ соответствующим требованиям федерального государственного образовательного стандарта;</w:t>
            </w:r>
          </w:p>
          <w:p w:rsidR="00742088" w:rsidRPr="00742088" w:rsidRDefault="00742088" w:rsidP="00742088">
            <w:pPr>
              <w:jc w:val="both"/>
            </w:pPr>
            <w:r w:rsidRPr="00742088">
              <w:t>результаты защиты свидетельствуют об уровне подготовленности выпускника к самостоятельной профессиональной деятельности;</w:t>
            </w:r>
          </w:p>
          <w:p w:rsidR="00742088" w:rsidRPr="00742088" w:rsidRDefault="00742088" w:rsidP="00742088">
            <w:pPr>
              <w:tabs>
                <w:tab w:val="left" w:pos="3780"/>
              </w:tabs>
              <w:jc w:val="both"/>
            </w:pPr>
            <w:r w:rsidRPr="00742088">
              <w:t>выпускная квалификационная работа имеет недостатки в оформлении.</w:t>
            </w:r>
          </w:p>
        </w:tc>
      </w:tr>
      <w:tr w:rsidR="00742088" w:rsidRPr="00742088" w:rsidTr="00597B36">
        <w:tc>
          <w:tcPr>
            <w:tcW w:w="1843" w:type="dxa"/>
            <w:shd w:val="clear" w:color="auto" w:fill="auto"/>
          </w:tcPr>
          <w:p w:rsidR="00742088" w:rsidRPr="00742088" w:rsidRDefault="00742088" w:rsidP="00742088">
            <w:pPr>
              <w:tabs>
                <w:tab w:val="left" w:pos="3780"/>
              </w:tabs>
              <w:jc w:val="both"/>
            </w:pPr>
            <w:r w:rsidRPr="00742088">
              <w:t>неудовлетворительно</w:t>
            </w:r>
          </w:p>
        </w:tc>
        <w:tc>
          <w:tcPr>
            <w:tcW w:w="8080" w:type="dxa"/>
            <w:shd w:val="clear" w:color="auto" w:fill="auto"/>
          </w:tcPr>
          <w:p w:rsidR="00742088" w:rsidRPr="00742088" w:rsidRDefault="00742088" w:rsidP="00742088">
            <w:pPr>
              <w:tabs>
                <w:tab w:val="left" w:pos="3780"/>
              </w:tabs>
              <w:jc w:val="both"/>
            </w:pPr>
            <w:r w:rsidRPr="00742088">
              <w:t>выставляется обучающемуся, если:</w:t>
            </w:r>
          </w:p>
          <w:p w:rsidR="00742088" w:rsidRDefault="00742088" w:rsidP="00742088">
            <w:pPr>
              <w:jc w:val="both"/>
            </w:pPr>
            <w:r w:rsidRPr="00742088">
              <w:t>заявленная тема не раскрыта или раскрыта не полностью;</w:t>
            </w:r>
          </w:p>
          <w:p w:rsidR="00FF4540" w:rsidRPr="00283866" w:rsidRDefault="00FF4540" w:rsidP="00FF4540">
            <w:pPr>
              <w:jc w:val="both"/>
            </w:pPr>
            <w:r w:rsidRPr="00283866">
              <w:t xml:space="preserve">отсутствует  художественная идея дизайн-проекта; </w:t>
            </w:r>
          </w:p>
          <w:p w:rsidR="00FF4540" w:rsidRPr="00283866" w:rsidRDefault="00FF4540" w:rsidP="00FF4540">
            <w:pPr>
              <w:jc w:val="both"/>
              <w:rPr>
                <w:color w:val="000000"/>
              </w:rPr>
            </w:pPr>
            <w:r w:rsidRPr="00283866">
              <w:rPr>
                <w:color w:val="000000"/>
              </w:rPr>
              <w:t>в работе не выражены эстетические качества;</w:t>
            </w:r>
          </w:p>
          <w:p w:rsidR="00FF4540" w:rsidRPr="00283866" w:rsidRDefault="00FF4540" w:rsidP="00FF4540">
            <w:pPr>
              <w:jc w:val="both"/>
              <w:rPr>
                <w:color w:val="000000"/>
              </w:rPr>
            </w:pPr>
            <w:r w:rsidRPr="00283866">
              <w:rPr>
                <w:color w:val="000000"/>
              </w:rPr>
              <w:lastRenderedPageBreak/>
              <w:t>визуальный ряд выполнен на низком уровне;</w:t>
            </w:r>
          </w:p>
          <w:p w:rsidR="00FF4540" w:rsidRPr="00283866" w:rsidRDefault="00FF4540" w:rsidP="00742088">
            <w:pPr>
              <w:jc w:val="both"/>
              <w:rPr>
                <w:color w:val="000000"/>
              </w:rPr>
            </w:pPr>
            <w:r w:rsidRPr="00283866">
              <w:rPr>
                <w:color w:val="000000"/>
              </w:rPr>
              <w:t xml:space="preserve">он не </w:t>
            </w:r>
            <w:r w:rsidRPr="00283866">
              <w:t>владеет теоретическими знаниями и практическими навыками дизайнера;</w:t>
            </w:r>
          </w:p>
          <w:p w:rsidR="00742088" w:rsidRPr="00742088" w:rsidRDefault="00742088" w:rsidP="00742088">
            <w:pPr>
              <w:jc w:val="both"/>
            </w:pPr>
            <w:r w:rsidRPr="00742088">
              <w:t>доказана академическую недобросовестность студента (плагиат);</w:t>
            </w:r>
          </w:p>
          <w:p w:rsidR="00742088" w:rsidRPr="00742088" w:rsidRDefault="00742088" w:rsidP="00742088">
            <w:pPr>
              <w:tabs>
                <w:tab w:val="left" w:pos="3780"/>
              </w:tabs>
              <w:jc w:val="both"/>
            </w:pPr>
            <w:r w:rsidRPr="00742088">
              <w:t>не сформированы компетенции;</w:t>
            </w:r>
          </w:p>
          <w:p w:rsidR="00742088" w:rsidRPr="00742088" w:rsidRDefault="00742088" w:rsidP="00742088">
            <w:pPr>
              <w:jc w:val="both"/>
            </w:pPr>
            <w:r w:rsidRPr="00742088">
              <w:t>не освещена актуальность темы, цели и задачи, научна и практическая значимость, сформулированы методы, базы исследования, либо освещены частично;</w:t>
            </w:r>
          </w:p>
          <w:p w:rsidR="00742088" w:rsidRPr="00742088" w:rsidRDefault="00742088" w:rsidP="00742088">
            <w:pPr>
              <w:jc w:val="both"/>
            </w:pPr>
            <w:r w:rsidRPr="00742088">
              <w:t>не исследуются проблемы теоретического и (или) практического характера, работа носит описательный характер;</w:t>
            </w:r>
          </w:p>
          <w:p w:rsidR="00742088" w:rsidRPr="00742088" w:rsidRDefault="00742088" w:rsidP="00742088">
            <w:pPr>
              <w:jc w:val="both"/>
            </w:pPr>
            <w:r w:rsidRPr="00742088">
              <w:t>не делаются аргументированные и обоснованные выводы не по всем исследуемым проблемам;</w:t>
            </w:r>
          </w:p>
          <w:p w:rsidR="00742088" w:rsidRPr="00742088" w:rsidRDefault="00742088" w:rsidP="00742088">
            <w:pPr>
              <w:jc w:val="both"/>
            </w:pPr>
            <w:r w:rsidRPr="00742088">
              <w:t>обучающийся аргументировано не ответил на все вопросы, заданные при обсуждении доклада.</w:t>
            </w:r>
          </w:p>
          <w:p w:rsidR="00742088" w:rsidRPr="00742088" w:rsidRDefault="00742088" w:rsidP="00742088">
            <w:pPr>
              <w:jc w:val="both"/>
            </w:pPr>
            <w:r w:rsidRPr="00742088">
              <w:t>не развиты навыки самостоятельного научного поиска необходимой литературы;</w:t>
            </w:r>
          </w:p>
          <w:p w:rsidR="00742088" w:rsidRPr="00742088" w:rsidRDefault="00742088" w:rsidP="00742088">
            <w:pPr>
              <w:jc w:val="both"/>
            </w:pPr>
            <w:r w:rsidRPr="00742088">
              <w:t>не развиты навыки самостоятельной работы с учебной и научной литературой при решении поставленных задач;</w:t>
            </w:r>
          </w:p>
          <w:p w:rsidR="00742088" w:rsidRPr="00742088" w:rsidRDefault="00742088" w:rsidP="00742088">
            <w:pPr>
              <w:jc w:val="both"/>
            </w:pPr>
            <w:r w:rsidRPr="00742088">
              <w:t>не выработаны умения самостоятельного выделения из всей найденной информации основных аспектов раскрывающих суть темы выпускная квалификационная работа и анализа их;</w:t>
            </w:r>
          </w:p>
          <w:p w:rsidR="00742088" w:rsidRPr="00742088" w:rsidRDefault="00742088" w:rsidP="00742088">
            <w:pPr>
              <w:jc w:val="both"/>
            </w:pPr>
            <w:r w:rsidRPr="00742088">
              <w:t>результаты защиты не свидетельствуют об освоении обучающимися основных образовательных программ соответствующим требованиям федерального государственного образовательного стандарта;</w:t>
            </w:r>
          </w:p>
          <w:p w:rsidR="00742088" w:rsidRPr="00742088" w:rsidRDefault="00742088" w:rsidP="00742088">
            <w:pPr>
              <w:jc w:val="both"/>
            </w:pPr>
            <w:r w:rsidRPr="00742088">
              <w:t>результаты защиты не свидетельствуют об уровне подготовленности выпускника к самостоятельной профессиональной деятельности</w:t>
            </w:r>
          </w:p>
          <w:p w:rsidR="00742088" w:rsidRPr="00742088" w:rsidRDefault="00742088" w:rsidP="00742088">
            <w:pPr>
              <w:tabs>
                <w:tab w:val="left" w:pos="3780"/>
              </w:tabs>
              <w:jc w:val="both"/>
            </w:pPr>
          </w:p>
        </w:tc>
      </w:tr>
    </w:tbl>
    <w:p w:rsidR="00742088" w:rsidRPr="00742088" w:rsidRDefault="00742088" w:rsidP="00742088">
      <w:pPr>
        <w:ind w:firstLine="709"/>
        <w:jc w:val="both"/>
      </w:pPr>
      <w:r w:rsidRPr="00742088">
        <w:lastRenderedPageBreak/>
        <w:t>8.3. При выставлении оценки за выпускную квалификационную работу может учитывается оценка, которую рекомендует рецензент и (или) научный руководитель, а также могут быть приняты во внимание публикации обучающегося, авторские свидетельства, отзывы практических работников и научных учреждений по тематике исследования.</w:t>
      </w:r>
    </w:p>
    <w:p w:rsidR="00742088" w:rsidRPr="00742088" w:rsidRDefault="00742088" w:rsidP="00742088">
      <w:pPr>
        <w:jc w:val="center"/>
        <w:rPr>
          <w:b/>
        </w:rPr>
      </w:pPr>
    </w:p>
    <w:p w:rsidR="00FF4540" w:rsidRDefault="00FF4540" w:rsidP="00E21C59">
      <w:pPr>
        <w:jc w:val="center"/>
        <w:rPr>
          <w:b/>
        </w:rPr>
      </w:pPr>
      <w:r w:rsidRPr="0011114F">
        <w:rPr>
          <w:b/>
          <w:lang w:val="en-US"/>
        </w:rPr>
        <w:t>IX</w:t>
      </w:r>
      <w:r w:rsidRPr="0011114F">
        <w:rPr>
          <w:b/>
        </w:rPr>
        <w:t>. Апелляция выпускной квалификационной работы, порядок подачи и рассмотрения</w:t>
      </w:r>
    </w:p>
    <w:p w:rsidR="00F72297" w:rsidRPr="00E21C59" w:rsidRDefault="00F72297" w:rsidP="00E21C59">
      <w:pPr>
        <w:jc w:val="center"/>
        <w:rPr>
          <w:b/>
        </w:rPr>
      </w:pP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9.1. По результатам защиты выпускной квалификационной работы обучающийся имеет право на апелляцию.</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9.2. Обучающийся имеет право подать в апелляционную комиссию письменную апелляцию о нарушении, по его мнению, установленной процедуры проведения защиты выпускной квалификационной работы.</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9.3. Апелляция подается лично обучающимся в апелляционную комиссию не позднее следующего рабочего дня после объявления результатов защиты выпускной квалификационной работы.</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9.4. Для рассмотрения апелляции секретарь итоговой экзаменационной комиссии направляет в апелляционную комиссию протокол заседания итоговой экзаменационной комиссии, заключение председателя итоговой экзаменационной комиссии о соблюдении процедурных вопросов при проведении итогового аттестационного испытания, выпускную квалификационную работу, отзыв и рецензию (рецензии) (при наличии).</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9.5. Апелляция рассматривается не позднее 2 рабочих дней со дня подачи апелляции на заседании апелляционной комиссии, на которое приглашаются председатель итоговой экзаменационной комиссии и обучающийся, подавший апелляцию.</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 xml:space="preserve">Решение апелляционной комиссии доводится до сведения обучающегося, подавшего апелляцию, в течение 3 рабочих дней со дня заседания апелляционной комиссии. Факт </w:t>
      </w:r>
      <w:r w:rsidRPr="0011114F">
        <w:rPr>
          <w:rFonts w:ascii="Times New Roman" w:hAnsi="Times New Roman" w:cs="Times New Roman"/>
          <w:sz w:val="24"/>
          <w:szCs w:val="24"/>
        </w:rPr>
        <w:lastRenderedPageBreak/>
        <w:t>ознакомления обучающегося, подавшего апелляцию, с решением апелляционной комиссии удостоверяется подписью обучающегося.</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9.6. При рассмотрении апелляции о нарушении порядка проведения итогового аттестационного испытания апелляционная комиссия принимает одно из следующих решений:</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об отклонении апелляции, если изложенные в ней сведения о нарушениях процедуры проведения  итоговой аттестации обучающегося не подтвердились и (или) не повлияли на результат защиты выпускной квалификационной работы;</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об удовлетворении апелляции, если изложенные в ней сведения о допущенных нарушениях процедуры проведения итоговой аттестации обучающегося подтвердились и повлияли на результат защиты выпускной квалификационной работы.</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В случае, указанном в абзаце третьем настоящего пункта, результат проведения итогового аттестационного испытания подлежит аннулированию, в связи с чем протокол о рассмотрении апелляции не позднее следующего рабочего дня передается в итоговую экзаменационную комиссию для реализации решения апелляционной комиссии. Обучающемуся предоставляется возможность пройти защиту выпускной квалификационной работы в сроки, установленные Институтом.</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9.7. Решение апелляционной комиссии является окончательным и пересмотру не подлежит.</w:t>
      </w:r>
    </w:p>
    <w:p w:rsidR="00FF4540" w:rsidRPr="0011114F" w:rsidRDefault="00FF4540" w:rsidP="00FF4540">
      <w:pPr>
        <w:pStyle w:val="ConsPlusNormal"/>
        <w:ind w:firstLine="540"/>
        <w:jc w:val="both"/>
        <w:rPr>
          <w:rFonts w:ascii="Times New Roman" w:hAnsi="Times New Roman" w:cs="Times New Roman"/>
          <w:sz w:val="24"/>
          <w:szCs w:val="24"/>
        </w:rPr>
      </w:pPr>
      <w:r w:rsidRPr="0011114F">
        <w:rPr>
          <w:rFonts w:ascii="Times New Roman" w:hAnsi="Times New Roman" w:cs="Times New Roman"/>
          <w:sz w:val="24"/>
          <w:szCs w:val="24"/>
        </w:rPr>
        <w:t xml:space="preserve">9.8. Повторное проведение </w:t>
      </w:r>
      <w:r>
        <w:rPr>
          <w:rFonts w:ascii="Times New Roman" w:hAnsi="Times New Roman" w:cs="Times New Roman"/>
          <w:sz w:val="24"/>
          <w:szCs w:val="24"/>
        </w:rPr>
        <w:t>защиты выпускной квалификационной работы</w:t>
      </w:r>
      <w:r w:rsidRPr="0011114F">
        <w:rPr>
          <w:rFonts w:ascii="Times New Roman" w:hAnsi="Times New Roman" w:cs="Times New Roman"/>
          <w:sz w:val="24"/>
          <w:szCs w:val="24"/>
        </w:rPr>
        <w:t xml:space="preserve"> осуществляется в присутствии одного из членов апелляционной комиссии не позднее 15 июля.</w:t>
      </w:r>
    </w:p>
    <w:p w:rsidR="00FF4540" w:rsidRPr="0011114F" w:rsidRDefault="00FF4540" w:rsidP="00FF454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9.10</w:t>
      </w:r>
      <w:r w:rsidRPr="0011114F">
        <w:rPr>
          <w:rFonts w:ascii="Times New Roman" w:hAnsi="Times New Roman" w:cs="Times New Roman"/>
          <w:sz w:val="24"/>
          <w:szCs w:val="24"/>
        </w:rPr>
        <w:t xml:space="preserve">. Апелляция на повторное проведение </w:t>
      </w:r>
      <w:r>
        <w:rPr>
          <w:rFonts w:ascii="Times New Roman" w:hAnsi="Times New Roman" w:cs="Times New Roman"/>
          <w:sz w:val="24"/>
          <w:szCs w:val="24"/>
        </w:rPr>
        <w:t>защиты выпускной квалификационной работы</w:t>
      </w:r>
      <w:r w:rsidRPr="0011114F">
        <w:rPr>
          <w:rFonts w:ascii="Times New Roman" w:hAnsi="Times New Roman" w:cs="Times New Roman"/>
          <w:sz w:val="24"/>
          <w:szCs w:val="24"/>
        </w:rPr>
        <w:t xml:space="preserve"> не принимается.</w:t>
      </w:r>
    </w:p>
    <w:p w:rsidR="00FF4540" w:rsidRPr="0011114F" w:rsidRDefault="00FF4540" w:rsidP="00FF4540">
      <w:pPr>
        <w:ind w:firstLine="709"/>
        <w:jc w:val="both"/>
      </w:pPr>
    </w:p>
    <w:p w:rsidR="00FF4540" w:rsidRPr="0011114F" w:rsidRDefault="00FF4540" w:rsidP="00FF4540">
      <w:pPr>
        <w:jc w:val="both"/>
      </w:pPr>
    </w:p>
    <w:p w:rsidR="00FF4540" w:rsidRPr="0011114F" w:rsidRDefault="00FF4540" w:rsidP="00FF4540">
      <w:pPr>
        <w:jc w:val="both"/>
      </w:pPr>
    </w:p>
    <w:p w:rsidR="00FF4540" w:rsidRPr="00473050" w:rsidRDefault="00FF4540" w:rsidP="00FF4540">
      <w:pPr>
        <w:jc w:val="center"/>
        <w:rPr>
          <w:b/>
        </w:rPr>
      </w:pPr>
      <w:r w:rsidRPr="0011114F">
        <w:rPr>
          <w:b/>
          <w:lang w:val="en-US"/>
        </w:rPr>
        <w:t>X</w:t>
      </w:r>
      <w:r w:rsidRPr="0011114F">
        <w:rPr>
          <w:b/>
        </w:rPr>
        <w:t>. Хранение выпускной квалификационной работы</w:t>
      </w:r>
    </w:p>
    <w:p w:rsidR="00FF4540" w:rsidRPr="00473050" w:rsidRDefault="00FF4540" w:rsidP="00FF4540">
      <w:pPr>
        <w:jc w:val="both"/>
        <w:rPr>
          <w:b/>
        </w:rPr>
      </w:pPr>
    </w:p>
    <w:p w:rsidR="00FF4540" w:rsidRDefault="00FF4540" w:rsidP="00FF4540">
      <w:pPr>
        <w:ind w:firstLine="709"/>
        <w:jc w:val="both"/>
      </w:pPr>
      <w:r>
        <w:t>10.1 .</w:t>
      </w:r>
      <w:r w:rsidRPr="000E47EF">
        <w:t>Защищенные выпускные квалификационные работы списываться по акту в архив в течени</w:t>
      </w:r>
      <w:r>
        <w:t>е 30 календарных дней</w:t>
      </w:r>
      <w:r w:rsidRPr="000E47EF">
        <w:t xml:space="preserve"> с момента защиты.</w:t>
      </w:r>
    </w:p>
    <w:p w:rsidR="00FF4540" w:rsidRPr="000E47EF" w:rsidRDefault="00FF4540" w:rsidP="00FF4540">
      <w:pPr>
        <w:jc w:val="both"/>
      </w:pPr>
    </w:p>
    <w:p w:rsidR="00FF4540" w:rsidRPr="000E47EF" w:rsidRDefault="00FF4540" w:rsidP="00FF4540">
      <w:pPr>
        <w:jc w:val="both"/>
      </w:pPr>
    </w:p>
    <w:p w:rsidR="00FF4540" w:rsidRPr="00473050" w:rsidRDefault="00FF4540" w:rsidP="00FF4540">
      <w:pPr>
        <w:jc w:val="center"/>
        <w:rPr>
          <w:b/>
        </w:rPr>
      </w:pPr>
      <w:r w:rsidRPr="00473050">
        <w:rPr>
          <w:b/>
          <w:lang w:val="en-US"/>
        </w:rPr>
        <w:t>XI</w:t>
      </w:r>
      <w:r w:rsidRPr="00473050">
        <w:rPr>
          <w:b/>
        </w:rPr>
        <w:t>. Порядок утверждения и внесения изменений в положение</w:t>
      </w:r>
    </w:p>
    <w:p w:rsidR="00FF4540" w:rsidRPr="000E47EF" w:rsidRDefault="00FF4540" w:rsidP="00FF4540">
      <w:pPr>
        <w:jc w:val="both"/>
      </w:pPr>
    </w:p>
    <w:p w:rsidR="00FF4540" w:rsidRDefault="00FF4540" w:rsidP="00FF4540">
      <w:pPr>
        <w:ind w:firstLine="709"/>
        <w:jc w:val="both"/>
      </w:pPr>
      <w:r>
        <w:t>11.1. Настоящее Положение вступает в силу 01 января 2016 г.</w:t>
      </w:r>
    </w:p>
    <w:p w:rsidR="00FF4540" w:rsidRPr="000E47EF" w:rsidRDefault="00FF4540" w:rsidP="00FF4540">
      <w:pPr>
        <w:ind w:firstLine="709"/>
        <w:jc w:val="both"/>
      </w:pPr>
      <w:r>
        <w:t xml:space="preserve">11.2. </w:t>
      </w:r>
      <w:r w:rsidRPr="000E47EF">
        <w:t>Все изменения и дополнения к настоящему Положению вносятся в соответствии с нормативными правовыми актами Российской Федерации, регламентирующими организацию образовательного процесса в образовательных учреждениях высшего образования, а также в соответствии с Уставом института и утверждаются на Ученом совете Института.</w:t>
      </w:r>
    </w:p>
    <w:p w:rsidR="00FF4540" w:rsidRPr="000E47EF" w:rsidRDefault="00FF4540" w:rsidP="00FF4540">
      <w:pPr>
        <w:ind w:firstLine="709"/>
        <w:jc w:val="both"/>
      </w:pPr>
    </w:p>
    <w:p w:rsidR="00FF4540" w:rsidRDefault="00FF4540" w:rsidP="00FF4540">
      <w:pPr>
        <w:jc w:val="both"/>
      </w:pPr>
    </w:p>
    <w:p w:rsidR="00FF4540" w:rsidRDefault="00FF4540" w:rsidP="00FF4540">
      <w:pPr>
        <w:jc w:val="both"/>
      </w:pPr>
    </w:p>
    <w:p w:rsidR="00FF4540" w:rsidRDefault="00FF4540" w:rsidP="00FF4540">
      <w:pPr>
        <w:jc w:val="both"/>
      </w:pPr>
    </w:p>
    <w:p w:rsidR="00FF4540" w:rsidRDefault="00FF4540" w:rsidP="00FF4540">
      <w:pPr>
        <w:jc w:val="both"/>
      </w:pPr>
    </w:p>
    <w:p w:rsidR="00FF4540" w:rsidRDefault="00FF4540" w:rsidP="00FF4540">
      <w:pPr>
        <w:jc w:val="both"/>
      </w:pPr>
    </w:p>
    <w:p w:rsidR="00FF4540" w:rsidRDefault="00FF4540" w:rsidP="00FF4540">
      <w:pPr>
        <w:jc w:val="both"/>
      </w:pPr>
    </w:p>
    <w:p w:rsidR="00F72297" w:rsidRDefault="00F72297" w:rsidP="00FF4540">
      <w:pPr>
        <w:jc w:val="both"/>
      </w:pPr>
    </w:p>
    <w:p w:rsidR="00F72297" w:rsidRDefault="00F72297" w:rsidP="00FF4540">
      <w:pPr>
        <w:jc w:val="both"/>
      </w:pPr>
    </w:p>
    <w:p w:rsidR="00F72297" w:rsidRDefault="00F72297" w:rsidP="00FF4540">
      <w:pPr>
        <w:jc w:val="both"/>
      </w:pPr>
    </w:p>
    <w:p w:rsidR="00FF4540" w:rsidRDefault="00FF4540" w:rsidP="00FF4540">
      <w:pPr>
        <w:jc w:val="both"/>
      </w:pPr>
    </w:p>
    <w:p w:rsidR="00FF4540" w:rsidRDefault="00FF4540" w:rsidP="00FF4540">
      <w:pPr>
        <w:jc w:val="both"/>
      </w:pPr>
    </w:p>
    <w:p w:rsidR="00F72297" w:rsidRPr="00F72297" w:rsidRDefault="00F72297" w:rsidP="00F72297">
      <w:pPr>
        <w:jc w:val="right"/>
        <w:rPr>
          <w:i/>
          <w:lang w:val="en-US"/>
        </w:rPr>
      </w:pPr>
      <w:r w:rsidRPr="00F72297">
        <w:rPr>
          <w:i/>
        </w:rPr>
        <w:lastRenderedPageBreak/>
        <w:t>Приложение 1</w:t>
      </w:r>
    </w:p>
    <w:p w:rsidR="00F72297" w:rsidRPr="00F72297" w:rsidRDefault="00F72297" w:rsidP="00F72297">
      <w:pPr>
        <w:jc w:val="right"/>
        <w:rPr>
          <w:i/>
          <w:lang w:val="en-US"/>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729"/>
        <w:gridCol w:w="4901"/>
      </w:tblGrid>
      <w:tr w:rsidR="00F72297" w:rsidRPr="00F72297" w:rsidTr="00C87F3D">
        <w:tc>
          <w:tcPr>
            <w:tcW w:w="4928" w:type="dxa"/>
          </w:tcPr>
          <w:p w:rsidR="00F72297" w:rsidRPr="00F72297" w:rsidRDefault="00F72297" w:rsidP="00F72297">
            <w:pPr>
              <w:jc w:val="right"/>
              <w:rPr>
                <w:lang w:val="en-US"/>
              </w:rPr>
            </w:pPr>
          </w:p>
        </w:tc>
        <w:tc>
          <w:tcPr>
            <w:tcW w:w="4928" w:type="dxa"/>
          </w:tcPr>
          <w:p w:rsidR="00F72297" w:rsidRPr="00F72297" w:rsidRDefault="00F72297" w:rsidP="00F72297">
            <w:pPr>
              <w:jc w:val="both"/>
            </w:pPr>
            <w:r w:rsidRPr="00F72297">
              <w:t>Ректору НОЧУ ВО «ВгГИ» ______________</w:t>
            </w:r>
          </w:p>
          <w:p w:rsidR="00F72297" w:rsidRPr="00F72297" w:rsidRDefault="00F72297" w:rsidP="00F72297">
            <w:pPr>
              <w:jc w:val="both"/>
            </w:pPr>
            <w:r w:rsidRPr="00F72297">
              <w:t>Студента ____________________ факультета</w:t>
            </w:r>
          </w:p>
          <w:p w:rsidR="00F72297" w:rsidRPr="00F72297" w:rsidRDefault="00F72297" w:rsidP="00F72297">
            <w:pPr>
              <w:jc w:val="both"/>
            </w:pPr>
            <w:r w:rsidRPr="00F72297">
              <w:t>курса _________ группы _________________</w:t>
            </w:r>
          </w:p>
          <w:p w:rsidR="00F72297" w:rsidRPr="00F72297" w:rsidRDefault="00F72297" w:rsidP="00F72297">
            <w:pPr>
              <w:jc w:val="both"/>
            </w:pPr>
            <w:r w:rsidRPr="00F72297">
              <w:t>по направлению ________________________</w:t>
            </w:r>
          </w:p>
          <w:p w:rsidR="00F72297" w:rsidRPr="00F72297" w:rsidRDefault="00F72297" w:rsidP="00F72297">
            <w:pPr>
              <w:jc w:val="both"/>
            </w:pPr>
            <w:r w:rsidRPr="00F72297">
              <w:t>форма обучения ________________________</w:t>
            </w:r>
          </w:p>
          <w:p w:rsidR="00F72297" w:rsidRPr="00F72297" w:rsidRDefault="00F72297" w:rsidP="00F72297">
            <w:pPr>
              <w:jc w:val="both"/>
            </w:pPr>
            <w:r w:rsidRPr="00F72297">
              <w:t>Фамилия ______________________________</w:t>
            </w:r>
          </w:p>
          <w:p w:rsidR="00F72297" w:rsidRPr="00F72297" w:rsidRDefault="00F72297" w:rsidP="00F72297">
            <w:pPr>
              <w:jc w:val="both"/>
            </w:pPr>
            <w:r w:rsidRPr="00F72297">
              <w:t>Имя __________________________________</w:t>
            </w:r>
          </w:p>
          <w:p w:rsidR="00F72297" w:rsidRPr="00F72297" w:rsidRDefault="00F72297" w:rsidP="00F72297">
            <w:pPr>
              <w:jc w:val="both"/>
            </w:pPr>
            <w:r w:rsidRPr="00F72297">
              <w:t>Отчество ______________________________</w:t>
            </w:r>
          </w:p>
          <w:p w:rsidR="00F72297" w:rsidRPr="00F72297" w:rsidRDefault="00F72297" w:rsidP="00F72297"/>
        </w:tc>
      </w:tr>
    </w:tbl>
    <w:p w:rsidR="00F72297" w:rsidRPr="00F72297" w:rsidRDefault="00F72297" w:rsidP="00F72297">
      <w:pPr>
        <w:jc w:val="right"/>
      </w:pPr>
    </w:p>
    <w:p w:rsidR="00F72297" w:rsidRPr="00F72297" w:rsidRDefault="00F72297" w:rsidP="00F72297">
      <w:pPr>
        <w:jc w:val="right"/>
        <w:rPr>
          <w:i/>
        </w:rPr>
      </w:pPr>
    </w:p>
    <w:p w:rsidR="00F72297" w:rsidRPr="00F72297" w:rsidRDefault="00F72297" w:rsidP="00F72297">
      <w:pPr>
        <w:jc w:val="both"/>
      </w:pPr>
    </w:p>
    <w:p w:rsidR="00F72297" w:rsidRPr="00F72297" w:rsidRDefault="00F72297" w:rsidP="00F72297">
      <w:pPr>
        <w:jc w:val="center"/>
        <w:rPr>
          <w:b/>
        </w:rPr>
      </w:pPr>
      <w:r w:rsidRPr="00F72297">
        <w:rPr>
          <w:b/>
        </w:rPr>
        <w:t>ЗАЯВЛЕНИЕ</w:t>
      </w:r>
    </w:p>
    <w:p w:rsidR="00F72297" w:rsidRPr="00F72297" w:rsidRDefault="00F72297" w:rsidP="00F72297">
      <w:pPr>
        <w:jc w:val="center"/>
        <w:rPr>
          <w:b/>
        </w:rPr>
      </w:pPr>
    </w:p>
    <w:p w:rsidR="00F72297" w:rsidRPr="00F72297" w:rsidRDefault="00F72297" w:rsidP="00F72297">
      <w:pPr>
        <w:spacing w:line="360" w:lineRule="auto"/>
        <w:ind w:firstLine="709"/>
        <w:jc w:val="both"/>
      </w:pPr>
      <w:r w:rsidRPr="00F72297">
        <w:t>Прошу утвердить тему выпускной квалификационной работы</w:t>
      </w:r>
    </w:p>
    <w:p w:rsidR="00F72297" w:rsidRPr="00F72297" w:rsidRDefault="00F72297" w:rsidP="00F72297">
      <w:pPr>
        <w:jc w:val="both"/>
      </w:pPr>
      <w:r w:rsidRPr="00F72297">
        <w:t>________________________________________________________________________________</w:t>
      </w:r>
    </w:p>
    <w:p w:rsidR="00F72297" w:rsidRPr="00F72297" w:rsidRDefault="00F72297" w:rsidP="00F72297">
      <w:pPr>
        <w:spacing w:line="360" w:lineRule="auto"/>
        <w:jc w:val="center"/>
        <w:rPr>
          <w:sz w:val="20"/>
          <w:szCs w:val="20"/>
        </w:rPr>
      </w:pPr>
      <w:r w:rsidRPr="00F72297">
        <w:rPr>
          <w:sz w:val="20"/>
          <w:szCs w:val="20"/>
        </w:rPr>
        <w:t>(тема работы)</w:t>
      </w:r>
    </w:p>
    <w:p w:rsidR="00F72297" w:rsidRPr="00F72297" w:rsidRDefault="00F72297" w:rsidP="00F72297">
      <w:pPr>
        <w:spacing w:line="360" w:lineRule="auto"/>
        <w:jc w:val="both"/>
      </w:pPr>
      <w:r w:rsidRPr="00F72297">
        <w:t>и назначить руководителем выпускной квалификационной работы</w:t>
      </w:r>
    </w:p>
    <w:p w:rsidR="00F72297" w:rsidRPr="00F72297" w:rsidRDefault="00F72297" w:rsidP="00F72297">
      <w:pPr>
        <w:jc w:val="both"/>
      </w:pPr>
      <w:r w:rsidRPr="00F72297">
        <w:t>________________________________________________________________________________</w:t>
      </w:r>
    </w:p>
    <w:p w:rsidR="00F72297" w:rsidRPr="00F72297" w:rsidRDefault="00F72297" w:rsidP="00F72297">
      <w:pPr>
        <w:spacing w:line="360" w:lineRule="auto"/>
        <w:jc w:val="center"/>
        <w:rPr>
          <w:sz w:val="20"/>
          <w:szCs w:val="20"/>
        </w:rPr>
      </w:pPr>
      <w:r w:rsidRPr="00F72297">
        <w:rPr>
          <w:sz w:val="20"/>
          <w:szCs w:val="20"/>
        </w:rPr>
        <w:t>(должность, звание. Фамилия, Имя, Отчество)</w:t>
      </w:r>
    </w:p>
    <w:p w:rsidR="00F72297" w:rsidRPr="00F72297" w:rsidRDefault="00F72297" w:rsidP="00F72297">
      <w:pPr>
        <w:jc w:val="both"/>
      </w:pPr>
    </w:p>
    <w:p w:rsidR="00F72297" w:rsidRPr="00F72297" w:rsidRDefault="00F72297" w:rsidP="00F72297">
      <w:pPr>
        <w:jc w:val="both"/>
      </w:pPr>
      <w:r w:rsidRPr="00F72297">
        <w:tab/>
      </w: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r w:rsidRPr="00F72297">
        <w:t>Дата «___»_______20__г.</w:t>
      </w:r>
      <w:r w:rsidRPr="00F72297">
        <w:tab/>
      </w:r>
      <w:r w:rsidRPr="00F72297">
        <w:tab/>
      </w:r>
      <w:r w:rsidRPr="00F72297">
        <w:tab/>
      </w:r>
      <w:r w:rsidRPr="00F72297">
        <w:tab/>
      </w:r>
      <w:r w:rsidRPr="00F72297">
        <w:tab/>
      </w:r>
      <w:r w:rsidRPr="00F72297">
        <w:tab/>
        <w:t>Подпись студента___________</w:t>
      </w: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778"/>
        <w:gridCol w:w="4078"/>
      </w:tblGrid>
      <w:tr w:rsidR="00F72297" w:rsidRPr="00F72297" w:rsidTr="00C87F3D">
        <w:tc>
          <w:tcPr>
            <w:tcW w:w="5778" w:type="dxa"/>
          </w:tcPr>
          <w:p w:rsidR="00F72297" w:rsidRPr="00F72297" w:rsidRDefault="00F72297" w:rsidP="00F72297">
            <w:pPr>
              <w:jc w:val="both"/>
            </w:pPr>
            <w:r w:rsidRPr="00F72297">
              <w:t xml:space="preserve">«Согласовано» </w:t>
            </w:r>
          </w:p>
          <w:p w:rsidR="00F72297" w:rsidRPr="00F72297" w:rsidRDefault="00F72297" w:rsidP="00F72297">
            <w:pPr>
              <w:jc w:val="both"/>
            </w:pPr>
            <w:r w:rsidRPr="00F72297">
              <w:t>Руководитель ВКР</w:t>
            </w:r>
          </w:p>
          <w:p w:rsidR="00F72297" w:rsidRPr="00F72297" w:rsidRDefault="00F72297" w:rsidP="00F72297">
            <w:pPr>
              <w:spacing w:line="360" w:lineRule="auto"/>
              <w:jc w:val="both"/>
            </w:pPr>
            <w:r w:rsidRPr="00F72297">
              <w:t>«___» __________ 20__ г.</w:t>
            </w:r>
          </w:p>
          <w:p w:rsidR="00F72297" w:rsidRPr="00F72297" w:rsidRDefault="00F72297" w:rsidP="00F72297">
            <w:pPr>
              <w:jc w:val="both"/>
            </w:pPr>
            <w:r w:rsidRPr="00F72297">
              <w:t xml:space="preserve">______________________ </w:t>
            </w:r>
          </w:p>
          <w:p w:rsidR="00F72297" w:rsidRPr="00F72297" w:rsidRDefault="00F72297" w:rsidP="00F72297">
            <w:pPr>
              <w:rPr>
                <w:sz w:val="20"/>
                <w:szCs w:val="20"/>
              </w:rPr>
            </w:pPr>
            <w:r w:rsidRPr="00F72297">
              <w:rPr>
                <w:sz w:val="20"/>
                <w:szCs w:val="20"/>
              </w:rPr>
              <w:t xml:space="preserve">             (подпись)</w:t>
            </w:r>
          </w:p>
        </w:tc>
        <w:tc>
          <w:tcPr>
            <w:tcW w:w="4078" w:type="dxa"/>
          </w:tcPr>
          <w:p w:rsidR="00F72297" w:rsidRPr="00F72297" w:rsidRDefault="00F72297" w:rsidP="00F72297">
            <w:r w:rsidRPr="00F72297">
              <w:t>«Согласовано»</w:t>
            </w:r>
          </w:p>
          <w:p w:rsidR="00F72297" w:rsidRPr="00F72297" w:rsidRDefault="00F72297" w:rsidP="00F72297">
            <w:r w:rsidRPr="00F72297">
              <w:t>Зав. кафедрой</w:t>
            </w:r>
          </w:p>
          <w:p w:rsidR="00F72297" w:rsidRPr="00F72297" w:rsidRDefault="00F72297" w:rsidP="00F72297">
            <w:pPr>
              <w:spacing w:line="360" w:lineRule="auto"/>
            </w:pPr>
            <w:r w:rsidRPr="00F72297">
              <w:t>Наименование кафедры ___________</w:t>
            </w:r>
          </w:p>
          <w:p w:rsidR="00F72297" w:rsidRPr="00F72297" w:rsidRDefault="00F72297" w:rsidP="00F72297">
            <w:r w:rsidRPr="00F72297">
              <w:t>________________________________</w:t>
            </w:r>
          </w:p>
          <w:p w:rsidR="00F72297" w:rsidRPr="00F72297" w:rsidRDefault="00F72297" w:rsidP="00F72297">
            <w:pPr>
              <w:spacing w:line="360" w:lineRule="auto"/>
              <w:rPr>
                <w:sz w:val="20"/>
                <w:szCs w:val="20"/>
              </w:rPr>
            </w:pPr>
            <w:r w:rsidRPr="00F72297">
              <w:rPr>
                <w:sz w:val="20"/>
                <w:szCs w:val="20"/>
              </w:rPr>
              <w:t xml:space="preserve">                                (подпись)</w:t>
            </w:r>
          </w:p>
          <w:p w:rsidR="00F72297" w:rsidRPr="00F72297" w:rsidRDefault="00F72297" w:rsidP="00F72297">
            <w:pPr>
              <w:spacing w:line="360" w:lineRule="auto"/>
            </w:pPr>
            <w:r w:rsidRPr="00F72297">
              <w:t>«___» ________________ 20__ г.</w:t>
            </w:r>
          </w:p>
        </w:tc>
      </w:tr>
    </w:tbl>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r w:rsidRPr="00F72297">
        <w:tab/>
      </w:r>
      <w:r w:rsidRPr="00F72297">
        <w:tab/>
      </w:r>
      <w:r w:rsidRPr="00F72297">
        <w:tab/>
      </w:r>
      <w:r w:rsidRPr="00F72297">
        <w:tab/>
      </w:r>
      <w:r w:rsidRPr="00F72297">
        <w:tab/>
      </w:r>
      <w:r w:rsidRPr="00F72297">
        <w:tab/>
      </w:r>
      <w:r w:rsidRPr="00F72297">
        <w:tab/>
      </w:r>
    </w:p>
    <w:p w:rsidR="00F72297" w:rsidRPr="00F72297" w:rsidRDefault="00F72297" w:rsidP="00F72297">
      <w:pPr>
        <w:jc w:val="both"/>
      </w:pPr>
    </w:p>
    <w:p w:rsidR="00F72297" w:rsidRDefault="00F72297" w:rsidP="00F72297">
      <w:pPr>
        <w:jc w:val="both"/>
      </w:pPr>
    </w:p>
    <w:p w:rsidR="00F72297" w:rsidRDefault="00F72297" w:rsidP="00F72297">
      <w:pPr>
        <w:jc w:val="both"/>
      </w:pPr>
    </w:p>
    <w:p w:rsidR="00F72297" w:rsidRDefault="00F72297" w:rsidP="00F72297">
      <w:pPr>
        <w:jc w:val="both"/>
      </w:pPr>
    </w:p>
    <w:p w:rsidR="00F72297" w:rsidRDefault="00F72297" w:rsidP="00F72297">
      <w:pPr>
        <w:jc w:val="both"/>
      </w:pPr>
    </w:p>
    <w:p w:rsidR="00F72297" w:rsidRDefault="00F72297" w:rsidP="00F72297">
      <w:pPr>
        <w:jc w:val="both"/>
      </w:pPr>
    </w:p>
    <w:p w:rsidR="00F72297" w:rsidRPr="00F72297" w:rsidRDefault="00F72297" w:rsidP="00F72297">
      <w:pPr>
        <w:jc w:val="both"/>
      </w:pPr>
    </w:p>
    <w:p w:rsidR="00F72297" w:rsidRPr="00F72297" w:rsidRDefault="00F72297" w:rsidP="00F72297">
      <w:pPr>
        <w:jc w:val="right"/>
        <w:rPr>
          <w:i/>
        </w:rPr>
      </w:pPr>
      <w:r w:rsidRPr="00F72297">
        <w:rPr>
          <w:i/>
        </w:rPr>
        <w:lastRenderedPageBreak/>
        <w:t>Приложение 2</w:t>
      </w:r>
    </w:p>
    <w:p w:rsidR="00F72297" w:rsidRPr="00F72297" w:rsidRDefault="00F72297" w:rsidP="00F72297">
      <w:pPr>
        <w:jc w:val="right"/>
        <w:rPr>
          <w:i/>
        </w:rPr>
      </w:pPr>
    </w:p>
    <w:p w:rsidR="00F72297" w:rsidRPr="00F72297" w:rsidRDefault="00F72297" w:rsidP="00F72297">
      <w:pPr>
        <w:jc w:val="center"/>
        <w:rPr>
          <w:sz w:val="20"/>
          <w:szCs w:val="20"/>
        </w:rPr>
      </w:pPr>
      <w:r w:rsidRPr="00F72297">
        <w:rPr>
          <w:sz w:val="20"/>
          <w:szCs w:val="20"/>
        </w:rPr>
        <w:t>Негосударственное образовательное частное учреждение высшего образования</w:t>
      </w:r>
    </w:p>
    <w:p w:rsidR="00F72297" w:rsidRPr="00F72297" w:rsidRDefault="00F72297" w:rsidP="00F72297">
      <w:pPr>
        <w:jc w:val="center"/>
      </w:pPr>
      <w:r w:rsidRPr="00F72297">
        <w:t>«Волгоградский гуманитарный институт»</w:t>
      </w:r>
    </w:p>
    <w:p w:rsidR="00F72297" w:rsidRPr="00F72297" w:rsidRDefault="00F72297" w:rsidP="00F72297">
      <w:pPr>
        <w:jc w:val="center"/>
      </w:pPr>
      <w:r w:rsidRPr="00F72297">
        <w:t>Факультет____________________</w:t>
      </w:r>
    </w:p>
    <w:p w:rsidR="00F72297" w:rsidRPr="00F72297" w:rsidRDefault="00F72297" w:rsidP="00F72297">
      <w:pPr>
        <w:jc w:val="center"/>
      </w:pPr>
      <w:r w:rsidRPr="00F72297">
        <w:t>Кафедра _____________________</w:t>
      </w:r>
    </w:p>
    <w:p w:rsidR="00F72297" w:rsidRPr="00F72297" w:rsidRDefault="00F72297" w:rsidP="00F72297">
      <w:pPr>
        <w:jc w:val="center"/>
      </w:pPr>
    </w:p>
    <w:p w:rsidR="00F72297" w:rsidRPr="00F72297" w:rsidRDefault="00F72297" w:rsidP="00F72297">
      <w:pPr>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577"/>
        <w:gridCol w:w="3053"/>
      </w:tblGrid>
      <w:tr w:rsidR="00F72297" w:rsidRPr="00F72297" w:rsidTr="00C87F3D">
        <w:tc>
          <w:tcPr>
            <w:tcW w:w="6771" w:type="dxa"/>
          </w:tcPr>
          <w:p w:rsidR="00F72297" w:rsidRPr="00F72297" w:rsidRDefault="00F72297" w:rsidP="00F72297">
            <w:pPr>
              <w:jc w:val="both"/>
            </w:pPr>
          </w:p>
        </w:tc>
        <w:tc>
          <w:tcPr>
            <w:tcW w:w="3085" w:type="dxa"/>
          </w:tcPr>
          <w:p w:rsidR="00F72297" w:rsidRPr="00F72297" w:rsidRDefault="00F72297" w:rsidP="00F72297">
            <w:pPr>
              <w:jc w:val="both"/>
            </w:pPr>
            <w:r w:rsidRPr="00F72297">
              <w:t>«Согласовано»</w:t>
            </w:r>
          </w:p>
          <w:p w:rsidR="00F72297" w:rsidRPr="00F72297" w:rsidRDefault="00F72297" w:rsidP="00F72297">
            <w:pPr>
              <w:jc w:val="both"/>
            </w:pPr>
            <w:r w:rsidRPr="00F72297">
              <w:t xml:space="preserve"> Заведующий кафедрой</w:t>
            </w:r>
          </w:p>
          <w:p w:rsidR="00F72297" w:rsidRPr="00F72297" w:rsidRDefault="00F72297" w:rsidP="00F72297">
            <w:pPr>
              <w:jc w:val="both"/>
            </w:pPr>
            <w:r w:rsidRPr="00F72297">
              <w:t xml:space="preserve"> _______________ Ф.И.О.</w:t>
            </w:r>
          </w:p>
          <w:p w:rsidR="00F72297" w:rsidRPr="00F72297" w:rsidRDefault="00F72297" w:rsidP="00F72297">
            <w:pPr>
              <w:jc w:val="both"/>
            </w:pPr>
            <w:r w:rsidRPr="00F72297">
              <w:t>«___» ___________20__ г.</w:t>
            </w:r>
          </w:p>
        </w:tc>
      </w:tr>
    </w:tbl>
    <w:p w:rsidR="00F72297" w:rsidRPr="00F72297" w:rsidRDefault="00F72297" w:rsidP="00F72297">
      <w:pPr>
        <w:jc w:val="both"/>
      </w:pPr>
    </w:p>
    <w:p w:rsidR="00F72297" w:rsidRPr="00F72297" w:rsidRDefault="00F72297" w:rsidP="00F72297">
      <w:pPr>
        <w:jc w:val="both"/>
      </w:pPr>
      <w:r w:rsidRPr="00F72297">
        <w:t xml:space="preserve">   </w:t>
      </w:r>
      <w:r w:rsidRPr="00F72297">
        <w:tab/>
      </w:r>
      <w:r w:rsidRPr="00F72297">
        <w:tab/>
      </w:r>
      <w:r w:rsidRPr="00F72297">
        <w:tab/>
      </w:r>
      <w:r w:rsidRPr="00F72297">
        <w:tab/>
      </w:r>
      <w:r w:rsidRPr="00F72297">
        <w:tab/>
      </w:r>
      <w:r w:rsidRPr="00F72297">
        <w:tab/>
      </w:r>
      <w:r w:rsidRPr="00F72297">
        <w:tab/>
      </w:r>
      <w:r w:rsidRPr="00F72297">
        <w:tab/>
      </w:r>
      <w:r w:rsidRPr="00F72297">
        <w:tab/>
      </w:r>
    </w:p>
    <w:p w:rsidR="00F72297" w:rsidRPr="00F72297" w:rsidRDefault="00F72297" w:rsidP="00F72297">
      <w:pPr>
        <w:jc w:val="both"/>
      </w:pPr>
    </w:p>
    <w:p w:rsidR="00F72297" w:rsidRPr="00F72297" w:rsidRDefault="00F72297" w:rsidP="00F72297">
      <w:pPr>
        <w:jc w:val="center"/>
        <w:rPr>
          <w:b/>
        </w:rPr>
      </w:pPr>
      <w:r w:rsidRPr="00F72297">
        <w:rPr>
          <w:b/>
        </w:rPr>
        <w:t>ЗАДАНИЕ на выпускную квалификационную работу</w:t>
      </w:r>
    </w:p>
    <w:p w:rsidR="00F72297" w:rsidRPr="00F72297" w:rsidRDefault="00F72297" w:rsidP="00F72297">
      <w:pPr>
        <w:jc w:val="center"/>
        <w:rPr>
          <w:b/>
        </w:rPr>
      </w:pPr>
    </w:p>
    <w:p w:rsidR="00F72297" w:rsidRPr="00F72297" w:rsidRDefault="00F72297" w:rsidP="00F72297">
      <w:pPr>
        <w:jc w:val="both"/>
      </w:pPr>
      <w:r w:rsidRPr="00F72297">
        <w:t>Студенту _______________________________________________________________________</w:t>
      </w:r>
    </w:p>
    <w:p w:rsidR="00F72297" w:rsidRPr="00F72297" w:rsidRDefault="00F72297" w:rsidP="00F72297">
      <w:pPr>
        <w:jc w:val="center"/>
      </w:pPr>
      <w:r w:rsidRPr="00F72297">
        <w:t>(Ф.И.О.)</w:t>
      </w:r>
    </w:p>
    <w:p w:rsidR="00F72297" w:rsidRPr="00F72297" w:rsidRDefault="00F72297" w:rsidP="00F72297">
      <w:pPr>
        <w:jc w:val="both"/>
      </w:pPr>
    </w:p>
    <w:p w:rsidR="00F72297" w:rsidRPr="00F72297" w:rsidRDefault="00F72297" w:rsidP="00F72297">
      <w:pPr>
        <w:jc w:val="both"/>
      </w:pPr>
      <w:r w:rsidRPr="00F72297">
        <w:t>Тема выпускной квалификационной  работы ________________________________________________________________________________________________________________________________________________________________</w:t>
      </w:r>
    </w:p>
    <w:p w:rsidR="00F72297" w:rsidRPr="00F72297" w:rsidRDefault="00F72297" w:rsidP="00F72297">
      <w:pPr>
        <w:jc w:val="both"/>
      </w:pPr>
      <w:r w:rsidRPr="00F72297">
        <w:t>Научный руководитель____________________________________________________________</w:t>
      </w: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r w:rsidRPr="00F72297">
        <w:t>1.Основные вопросы, подлежащие разработке (исследованию):</w:t>
      </w:r>
    </w:p>
    <w:p w:rsidR="00F72297" w:rsidRPr="00F72297" w:rsidRDefault="00F72297" w:rsidP="00F72297">
      <w:pPr>
        <w:ind w:firstLine="709"/>
        <w:jc w:val="both"/>
      </w:pPr>
      <w:r w:rsidRPr="00F72297">
        <w:t>1.________________________________________________________________________</w:t>
      </w:r>
    </w:p>
    <w:p w:rsidR="00F72297" w:rsidRPr="00F72297" w:rsidRDefault="00F72297" w:rsidP="00F72297">
      <w:pPr>
        <w:ind w:firstLine="709"/>
        <w:jc w:val="both"/>
      </w:pPr>
      <w:r w:rsidRPr="00F72297">
        <w:t>2.________________________________________________________________________</w:t>
      </w:r>
    </w:p>
    <w:p w:rsidR="00F72297" w:rsidRPr="00F72297" w:rsidRDefault="00F72297" w:rsidP="00F72297">
      <w:pPr>
        <w:ind w:firstLine="709"/>
        <w:jc w:val="both"/>
      </w:pPr>
      <w:r w:rsidRPr="00F72297">
        <w:t>3.________________________________________________________________________</w:t>
      </w:r>
    </w:p>
    <w:p w:rsidR="00F72297" w:rsidRPr="00F72297" w:rsidRDefault="00F72297" w:rsidP="00F72297">
      <w:pPr>
        <w:jc w:val="both"/>
      </w:pPr>
      <w:r w:rsidRPr="00F72297">
        <w:t>2. Подбор литературы, ее изучение и обработка (до ________________)</w:t>
      </w:r>
    </w:p>
    <w:p w:rsidR="00F72297" w:rsidRPr="00F72297" w:rsidRDefault="00F72297" w:rsidP="00F72297">
      <w:pPr>
        <w:jc w:val="both"/>
      </w:pPr>
      <w:r w:rsidRPr="00F72297">
        <w:t>3. Составление плана выпускной квалификационной работы и согласование его с руководителем (до _________ )</w:t>
      </w:r>
    </w:p>
    <w:p w:rsidR="00F72297" w:rsidRPr="00F72297" w:rsidRDefault="00F72297" w:rsidP="00F72297">
      <w:pPr>
        <w:jc w:val="both"/>
      </w:pPr>
      <w:r w:rsidRPr="00F72297">
        <w:t>4. Разработка и представление на проверку:</w:t>
      </w:r>
    </w:p>
    <w:p w:rsidR="00F72297" w:rsidRPr="00F72297" w:rsidRDefault="00F72297" w:rsidP="00F72297">
      <w:pPr>
        <w:ind w:firstLine="709"/>
        <w:jc w:val="both"/>
      </w:pPr>
      <w:r>
        <w:t>1 этап</w:t>
      </w:r>
      <w:r w:rsidRPr="00F72297">
        <w:t>____________________(указать срок)</w:t>
      </w:r>
    </w:p>
    <w:p w:rsidR="00F72297" w:rsidRPr="00F72297" w:rsidRDefault="00F72297" w:rsidP="00F72297">
      <w:pPr>
        <w:ind w:firstLine="709"/>
        <w:jc w:val="both"/>
      </w:pPr>
      <w:r>
        <w:t>2 этап</w:t>
      </w:r>
      <w:r w:rsidRPr="00F72297">
        <w:t>____________________ (указать срок)</w:t>
      </w:r>
    </w:p>
    <w:p w:rsidR="00F72297" w:rsidRPr="00F72297" w:rsidRDefault="00F72297" w:rsidP="00F72297">
      <w:pPr>
        <w:ind w:firstLine="709"/>
        <w:jc w:val="both"/>
      </w:pPr>
      <w:r>
        <w:t>3 этап</w:t>
      </w:r>
      <w:r w:rsidRPr="00F72297">
        <w:t xml:space="preserve"> ____________________ (указать срок)</w:t>
      </w:r>
    </w:p>
    <w:p w:rsidR="00F72297" w:rsidRPr="00F72297" w:rsidRDefault="00F72297" w:rsidP="00F72297">
      <w:pPr>
        <w:jc w:val="both"/>
      </w:pPr>
      <w:r w:rsidRPr="00F72297">
        <w:t>5. Согласование с руководителем выводов и предложений _________________ (указать срок)</w:t>
      </w:r>
    </w:p>
    <w:p w:rsidR="00F72297" w:rsidRPr="00F72297" w:rsidRDefault="00F72297" w:rsidP="00F72297">
      <w:pPr>
        <w:jc w:val="both"/>
      </w:pPr>
      <w:r w:rsidRPr="00F72297">
        <w:t>6. Срок представления законченной работы на кафедру ____________________ (указать срок)</w:t>
      </w:r>
    </w:p>
    <w:p w:rsidR="00F72297" w:rsidRPr="00F72297" w:rsidRDefault="00F72297" w:rsidP="00F72297">
      <w:pPr>
        <w:jc w:val="both"/>
      </w:pPr>
      <w:r w:rsidRPr="00F72297">
        <w:t>7. Дата выдачи задания ________________ (указать срок)</w:t>
      </w:r>
    </w:p>
    <w:p w:rsidR="00F72297" w:rsidRPr="00F72297" w:rsidRDefault="00F72297" w:rsidP="00F72297">
      <w:pPr>
        <w:jc w:val="both"/>
      </w:pPr>
    </w:p>
    <w:p w:rsidR="00F72297" w:rsidRPr="00F72297" w:rsidRDefault="00F72297" w:rsidP="00F72297">
      <w:pPr>
        <w:jc w:val="both"/>
      </w:pPr>
      <w:r w:rsidRPr="00F72297">
        <w:t>Руководитель выпускной квалификационной работы __________________________________</w:t>
      </w:r>
    </w:p>
    <w:p w:rsidR="00F72297" w:rsidRPr="00F72297" w:rsidRDefault="00F72297" w:rsidP="00F72297">
      <w:pPr>
        <w:jc w:val="both"/>
      </w:pPr>
    </w:p>
    <w:p w:rsidR="00F72297" w:rsidRPr="00F72297" w:rsidRDefault="00F72297" w:rsidP="00F72297">
      <w:pPr>
        <w:jc w:val="both"/>
      </w:pPr>
      <w:r w:rsidRPr="00F72297">
        <w:t>Студент ________________________________________________</w:t>
      </w:r>
    </w:p>
    <w:p w:rsidR="00F72297" w:rsidRPr="00F72297" w:rsidRDefault="00F72297" w:rsidP="00F72297">
      <w:pPr>
        <w:jc w:val="both"/>
        <w:sectPr w:rsidR="00F72297" w:rsidRPr="00F72297" w:rsidSect="00F72297">
          <w:pgSz w:w="11909" w:h="16834"/>
          <w:pgMar w:top="1134" w:right="851" w:bottom="1134" w:left="1418" w:header="720" w:footer="720" w:gutter="0"/>
          <w:cols w:space="60"/>
          <w:noEndnote/>
        </w:sectPr>
      </w:pPr>
    </w:p>
    <w:p w:rsidR="00F72297" w:rsidRPr="00F72297" w:rsidRDefault="00F72297" w:rsidP="00F72297">
      <w:pPr>
        <w:jc w:val="right"/>
        <w:rPr>
          <w:i/>
        </w:rPr>
      </w:pPr>
      <w:r w:rsidRPr="00F72297">
        <w:rPr>
          <w:i/>
        </w:rPr>
        <w:lastRenderedPageBreak/>
        <w:t xml:space="preserve">Приложение 3 </w:t>
      </w:r>
    </w:p>
    <w:p w:rsidR="00F72297" w:rsidRPr="00F72297" w:rsidRDefault="00F72297" w:rsidP="00F72297">
      <w:pPr>
        <w:jc w:val="right"/>
        <w:rPr>
          <w:i/>
        </w:rPr>
      </w:pPr>
    </w:p>
    <w:p w:rsidR="00F72297" w:rsidRPr="00F72297" w:rsidRDefault="00F72297" w:rsidP="00F72297">
      <w:pPr>
        <w:jc w:val="center"/>
        <w:rPr>
          <w:sz w:val="20"/>
          <w:szCs w:val="20"/>
        </w:rPr>
      </w:pPr>
      <w:r w:rsidRPr="00F72297">
        <w:rPr>
          <w:sz w:val="20"/>
          <w:szCs w:val="20"/>
        </w:rPr>
        <w:t>Негосударственное образовательное частное учреждение высшего образования</w:t>
      </w:r>
    </w:p>
    <w:p w:rsidR="00F72297" w:rsidRPr="00F72297" w:rsidRDefault="00F72297" w:rsidP="00F72297">
      <w:pPr>
        <w:jc w:val="center"/>
      </w:pPr>
      <w:r w:rsidRPr="00F72297">
        <w:t>«Волгоградский гуманитарный институт»</w:t>
      </w:r>
    </w:p>
    <w:p w:rsidR="00F72297" w:rsidRPr="00F72297" w:rsidRDefault="00F72297" w:rsidP="00F72297">
      <w:pPr>
        <w:jc w:val="center"/>
      </w:pPr>
      <w:r w:rsidRPr="00F72297">
        <w:t>Факультет____________________</w:t>
      </w:r>
    </w:p>
    <w:p w:rsidR="00F72297" w:rsidRPr="00F72297" w:rsidRDefault="00F72297" w:rsidP="00F72297">
      <w:pPr>
        <w:jc w:val="center"/>
      </w:pPr>
      <w:r w:rsidRPr="00F72297">
        <w:t>Кафедра _____________________</w:t>
      </w:r>
    </w:p>
    <w:p w:rsidR="00F72297" w:rsidRPr="00F72297" w:rsidRDefault="00F72297" w:rsidP="00F72297">
      <w:pPr>
        <w:jc w:val="both"/>
      </w:pPr>
    </w:p>
    <w:p w:rsidR="00F72297" w:rsidRPr="00F72297" w:rsidRDefault="00F72297" w:rsidP="00F72297">
      <w:pPr>
        <w:jc w:val="center"/>
        <w:rPr>
          <w:b/>
        </w:rPr>
      </w:pPr>
      <w:r w:rsidRPr="00F72297">
        <w:rPr>
          <w:b/>
        </w:rPr>
        <w:t>ОТЗЫВ</w:t>
      </w:r>
    </w:p>
    <w:p w:rsidR="00F72297" w:rsidRPr="00F72297" w:rsidRDefault="00F72297" w:rsidP="00F72297">
      <w:pPr>
        <w:jc w:val="center"/>
      </w:pPr>
      <w:r w:rsidRPr="00F72297">
        <w:t>на выпускную квалификационную работу</w:t>
      </w:r>
    </w:p>
    <w:p w:rsidR="00F72297" w:rsidRPr="00F72297" w:rsidRDefault="00F72297" w:rsidP="00F72297">
      <w:pPr>
        <w:jc w:val="center"/>
      </w:pPr>
    </w:p>
    <w:p w:rsidR="00F72297" w:rsidRPr="00F72297" w:rsidRDefault="00F72297" w:rsidP="00F72297">
      <w:r w:rsidRPr="00F72297">
        <w:rPr>
          <w:b/>
        </w:rPr>
        <w:t xml:space="preserve">Студента (ки) </w:t>
      </w:r>
      <w:r w:rsidRPr="00F72297">
        <w:t>___________________________________________________________________</w:t>
      </w:r>
    </w:p>
    <w:p w:rsidR="00F72297" w:rsidRPr="00F72297" w:rsidRDefault="00F72297" w:rsidP="00F72297">
      <w:pPr>
        <w:spacing w:line="360" w:lineRule="auto"/>
        <w:jc w:val="center"/>
        <w:rPr>
          <w:sz w:val="20"/>
          <w:szCs w:val="20"/>
        </w:rPr>
      </w:pPr>
      <w:r w:rsidRPr="00F72297">
        <w:rPr>
          <w:sz w:val="20"/>
          <w:szCs w:val="20"/>
        </w:rPr>
        <w:t>(Фамилия, имя, отчество)</w:t>
      </w:r>
    </w:p>
    <w:p w:rsidR="00F72297" w:rsidRPr="00F72297" w:rsidRDefault="00F72297" w:rsidP="00F72297">
      <w:pPr>
        <w:spacing w:line="360" w:lineRule="auto"/>
        <w:jc w:val="center"/>
      </w:pPr>
      <w:r w:rsidRPr="00F72297">
        <w:rPr>
          <w:b/>
        </w:rPr>
        <w:t xml:space="preserve">На тему </w:t>
      </w:r>
      <w:r w:rsidRPr="00F72297">
        <w:t>________________________________________________________________________</w:t>
      </w:r>
    </w:p>
    <w:p w:rsidR="00F72297" w:rsidRPr="00F72297" w:rsidRDefault="00F72297" w:rsidP="00F72297">
      <w:pPr>
        <w:spacing w:line="360" w:lineRule="auto"/>
      </w:pPr>
      <w:r w:rsidRPr="00F72297">
        <w:t>1. Актуальность и значимость темы _________________________________________________</w:t>
      </w:r>
    </w:p>
    <w:p w:rsidR="00F72297" w:rsidRDefault="00F72297" w:rsidP="00F72297">
      <w:pPr>
        <w:spacing w:line="360" w:lineRule="auto"/>
      </w:pPr>
      <w:r w:rsidRPr="00F72297">
        <w:t>2</w:t>
      </w:r>
      <w:r>
        <w:t>. Владение профессиональными</w:t>
      </w:r>
    </w:p>
    <w:p w:rsidR="00F72297" w:rsidRPr="00F72297" w:rsidRDefault="00F72297" w:rsidP="00F72297">
      <w:pPr>
        <w:spacing w:line="360" w:lineRule="auto"/>
      </w:pPr>
      <w:r>
        <w:t>навыками</w:t>
      </w:r>
      <w:r w:rsidRPr="00F72297">
        <w:t>__________________________________________</w:t>
      </w:r>
    </w:p>
    <w:p w:rsidR="00F72297" w:rsidRPr="00F72297" w:rsidRDefault="00F72297" w:rsidP="00F72297">
      <w:pPr>
        <w:spacing w:line="360" w:lineRule="auto"/>
      </w:pPr>
      <w:r w:rsidRPr="00F72297">
        <w:t>________________________________________________________________________________</w:t>
      </w:r>
    </w:p>
    <w:p w:rsidR="00F72297" w:rsidRPr="00F72297" w:rsidRDefault="00F72297" w:rsidP="00F72297">
      <w:pPr>
        <w:spacing w:line="360" w:lineRule="auto"/>
      </w:pPr>
      <w:r w:rsidRPr="00F72297">
        <w:t>3. Положительные стороны работы _________________________________________________</w:t>
      </w:r>
    </w:p>
    <w:p w:rsidR="00F72297" w:rsidRPr="00F72297" w:rsidRDefault="00F72297" w:rsidP="00F72297">
      <w:pPr>
        <w:spacing w:line="360" w:lineRule="auto"/>
      </w:pPr>
      <w:r w:rsidRPr="00F72297">
        <w:t>________________________________________________</w:t>
      </w:r>
      <w:r>
        <w:t>_____________________________</w:t>
      </w:r>
    </w:p>
    <w:p w:rsidR="00F72297" w:rsidRPr="00F72297" w:rsidRDefault="00F72297" w:rsidP="00F72297">
      <w:pPr>
        <w:spacing w:line="360" w:lineRule="auto"/>
      </w:pPr>
      <w:r w:rsidRPr="00F72297">
        <w:t xml:space="preserve">4. </w:t>
      </w:r>
      <w:r>
        <w:t xml:space="preserve">Эстетические составляющие работы </w:t>
      </w:r>
      <w:r w:rsidRPr="00F72297">
        <w:t>_______________________</w:t>
      </w:r>
    </w:p>
    <w:p w:rsidR="00F72297" w:rsidRPr="00F72297" w:rsidRDefault="00F72297" w:rsidP="00F72297">
      <w:pPr>
        <w:spacing w:line="360" w:lineRule="auto"/>
      </w:pPr>
      <w:r w:rsidRPr="00F72297">
        <w:t>________________________________________________________________________________</w:t>
      </w:r>
    </w:p>
    <w:p w:rsidR="00F72297" w:rsidRPr="00F72297" w:rsidRDefault="00F72297" w:rsidP="00F72297">
      <w:pPr>
        <w:spacing w:line="360" w:lineRule="auto"/>
      </w:pPr>
      <w:r w:rsidRPr="00F72297">
        <w:t xml:space="preserve">5. Использование </w:t>
      </w:r>
      <w:r>
        <w:t>современных программ в работе</w:t>
      </w:r>
      <w:r w:rsidRPr="00F72297">
        <w:t>___________________________________________</w:t>
      </w:r>
    </w:p>
    <w:p w:rsidR="00F72297" w:rsidRPr="00F72297" w:rsidRDefault="00F72297" w:rsidP="00F72297">
      <w:pPr>
        <w:spacing w:line="360" w:lineRule="auto"/>
      </w:pPr>
      <w:r w:rsidRPr="00F72297">
        <w:t>________________________________________________________________________________</w:t>
      </w:r>
    </w:p>
    <w:p w:rsidR="00F72297" w:rsidRPr="00F72297" w:rsidRDefault="00F72297" w:rsidP="00F72297">
      <w:pPr>
        <w:spacing w:line="360" w:lineRule="auto"/>
      </w:pPr>
      <w:r>
        <w:t>6. Качество художественного оформления</w:t>
      </w:r>
      <w:r w:rsidRPr="00F72297">
        <w:t xml:space="preserve"> работы _________________________</w:t>
      </w:r>
    </w:p>
    <w:p w:rsidR="00F72297" w:rsidRPr="00F72297" w:rsidRDefault="00F72297" w:rsidP="00F72297">
      <w:pPr>
        <w:spacing w:line="360" w:lineRule="auto"/>
      </w:pPr>
      <w:r w:rsidRPr="00F72297">
        <w:t>________________________________________________________________________________</w:t>
      </w:r>
    </w:p>
    <w:p w:rsidR="00F72297" w:rsidRPr="00F72297" w:rsidRDefault="00F72297" w:rsidP="00F72297">
      <w:pPr>
        <w:spacing w:line="360" w:lineRule="auto"/>
      </w:pPr>
      <w:r w:rsidRPr="00F72297">
        <w:t>7. Какие предложения целесообразно внедрить в практику _____________________________</w:t>
      </w:r>
    </w:p>
    <w:p w:rsidR="00F72297" w:rsidRPr="00F72297" w:rsidRDefault="00F72297" w:rsidP="00F72297">
      <w:pPr>
        <w:spacing w:line="360" w:lineRule="auto"/>
      </w:pPr>
      <w:r w:rsidRPr="00F72297">
        <w:t xml:space="preserve">________________________________________________________________________________ </w:t>
      </w:r>
    </w:p>
    <w:p w:rsidR="00F72297" w:rsidRPr="00F72297" w:rsidRDefault="00F72297" w:rsidP="00F72297">
      <w:pPr>
        <w:spacing w:line="360" w:lineRule="auto"/>
      </w:pPr>
      <w:r w:rsidRPr="00F72297">
        <w:lastRenderedPageBreak/>
        <w:t xml:space="preserve">8. Степень самостоятельности, проявленная студентом при выполнении ВКР _____________ </w:t>
      </w:r>
    </w:p>
    <w:p w:rsidR="00F72297" w:rsidRPr="00F72297" w:rsidRDefault="00F72297" w:rsidP="00F72297">
      <w:pPr>
        <w:spacing w:line="360" w:lineRule="auto"/>
      </w:pPr>
      <w:r w:rsidRPr="00F72297">
        <w:t>________________________________________________________________________________</w:t>
      </w:r>
    </w:p>
    <w:p w:rsidR="00F72297" w:rsidRPr="00F72297" w:rsidRDefault="00F72297" w:rsidP="00F72297">
      <w:r w:rsidRPr="00F72297">
        <w:t>9. Характеристика  работы обучающегося в период подготовки выпускной квалификационной работы ________________________________________________________</w:t>
      </w:r>
    </w:p>
    <w:p w:rsidR="00F72297" w:rsidRPr="00F72297" w:rsidRDefault="00F72297" w:rsidP="00F72297"/>
    <w:p w:rsidR="00F72297" w:rsidRPr="00F72297" w:rsidRDefault="00F72297" w:rsidP="00F72297">
      <w:r w:rsidRPr="00F72297">
        <w:t>10. Соответствие структуры _______________________________________________________</w:t>
      </w:r>
    </w:p>
    <w:p w:rsidR="00F72297" w:rsidRPr="00F72297" w:rsidRDefault="00F72297" w:rsidP="00F72297"/>
    <w:p w:rsidR="00F72297" w:rsidRPr="00F72297" w:rsidRDefault="00F72297" w:rsidP="00F72297">
      <w:r w:rsidRPr="00F72297">
        <w:t>11. Иное _______________________________________________________________________</w:t>
      </w:r>
    </w:p>
    <w:p w:rsidR="00F72297" w:rsidRPr="00F72297" w:rsidRDefault="00F72297" w:rsidP="00F72297"/>
    <w:p w:rsidR="00F72297" w:rsidRPr="00F72297" w:rsidRDefault="00F72297" w:rsidP="00F72297">
      <w:r w:rsidRPr="00F72297">
        <w:t xml:space="preserve">10. Соответствие ВКР требованиям, предъявляемым к выпускным квалификационным работам, и рекомендация ее к защите на заседании экзаменационной комиссии  </w:t>
      </w:r>
    </w:p>
    <w:p w:rsidR="00F72297" w:rsidRPr="00F72297" w:rsidRDefault="00F72297" w:rsidP="00F72297">
      <w:pPr>
        <w:spacing w:line="360" w:lineRule="auto"/>
      </w:pPr>
      <w:r w:rsidRPr="00F72297">
        <w:t>________________________________________________________________________________</w:t>
      </w:r>
    </w:p>
    <w:p w:rsidR="00F72297" w:rsidRPr="00F72297" w:rsidRDefault="00F72297" w:rsidP="00F72297">
      <w:pPr>
        <w:spacing w:line="360" w:lineRule="auto"/>
      </w:pPr>
      <w:r w:rsidRPr="00F72297">
        <w:t>11. Подпись научного руководителя</w:t>
      </w:r>
    </w:p>
    <w:p w:rsidR="00F72297" w:rsidRPr="00F72297" w:rsidRDefault="00F72297" w:rsidP="00F72297">
      <w:r w:rsidRPr="00F72297">
        <w:t>________________________________________________________________________________</w:t>
      </w:r>
    </w:p>
    <w:p w:rsidR="00F72297" w:rsidRPr="00F72297" w:rsidRDefault="00F72297" w:rsidP="00F72297">
      <w:pPr>
        <w:spacing w:line="360" w:lineRule="auto"/>
        <w:jc w:val="center"/>
        <w:rPr>
          <w:sz w:val="20"/>
          <w:szCs w:val="20"/>
        </w:rPr>
      </w:pPr>
      <w:r w:rsidRPr="00F72297">
        <w:rPr>
          <w:sz w:val="20"/>
          <w:szCs w:val="20"/>
        </w:rPr>
        <w:t>(Ученое звание, ученая степень, Ф.И.О. руководителя, место работы, занимаемая должность, полностью)</w:t>
      </w:r>
    </w:p>
    <w:p w:rsidR="00F72297" w:rsidRDefault="00F72297" w:rsidP="00F72297">
      <w:pPr>
        <w:spacing w:line="360" w:lineRule="auto"/>
      </w:pPr>
      <w:r w:rsidRPr="00F72297">
        <w:t xml:space="preserve">«___» _______________ 20 __ г.               </w:t>
      </w: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Default="00F72297" w:rsidP="00F72297">
      <w:pPr>
        <w:spacing w:line="360" w:lineRule="auto"/>
      </w:pPr>
    </w:p>
    <w:p w:rsidR="00F72297" w:rsidRPr="00F72297" w:rsidRDefault="00F72297" w:rsidP="00F72297">
      <w:pPr>
        <w:spacing w:line="360" w:lineRule="auto"/>
      </w:pPr>
    </w:p>
    <w:p w:rsidR="00F72297" w:rsidRPr="00F72297" w:rsidRDefault="00F72297" w:rsidP="00F72297">
      <w:pPr>
        <w:jc w:val="right"/>
        <w:rPr>
          <w:i/>
        </w:rPr>
      </w:pPr>
      <w:r w:rsidRPr="00F72297">
        <w:rPr>
          <w:i/>
        </w:rPr>
        <w:lastRenderedPageBreak/>
        <w:t>Приложение 4</w:t>
      </w:r>
    </w:p>
    <w:p w:rsidR="00F72297" w:rsidRPr="00F72297" w:rsidRDefault="00F72297" w:rsidP="00F72297">
      <w:pPr>
        <w:jc w:val="right"/>
        <w:rPr>
          <w:i/>
        </w:rPr>
      </w:pPr>
    </w:p>
    <w:p w:rsidR="00F72297" w:rsidRPr="00F72297" w:rsidRDefault="00F72297" w:rsidP="00F72297">
      <w:pPr>
        <w:jc w:val="center"/>
        <w:rPr>
          <w:sz w:val="20"/>
          <w:szCs w:val="20"/>
        </w:rPr>
      </w:pPr>
      <w:r w:rsidRPr="00F72297">
        <w:rPr>
          <w:sz w:val="20"/>
          <w:szCs w:val="20"/>
        </w:rPr>
        <w:t>Негосударственное образовательное частное учреждение высшего образования</w:t>
      </w:r>
    </w:p>
    <w:p w:rsidR="00F72297" w:rsidRPr="00F72297" w:rsidRDefault="00F72297" w:rsidP="00F72297">
      <w:pPr>
        <w:jc w:val="center"/>
      </w:pPr>
      <w:r w:rsidRPr="00F72297">
        <w:t>«Волгоградский гуманитарный институт»</w:t>
      </w:r>
    </w:p>
    <w:p w:rsidR="00F72297" w:rsidRPr="00F72297" w:rsidRDefault="00F72297" w:rsidP="00F72297">
      <w:pPr>
        <w:jc w:val="center"/>
      </w:pPr>
      <w:r w:rsidRPr="00F72297">
        <w:t>Факультет____________________</w:t>
      </w:r>
    </w:p>
    <w:p w:rsidR="00F72297" w:rsidRPr="00F72297" w:rsidRDefault="00F72297" w:rsidP="00F72297">
      <w:pPr>
        <w:jc w:val="center"/>
      </w:pPr>
      <w:r w:rsidRPr="00F72297">
        <w:t>Кафедра _____________________</w:t>
      </w: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center"/>
      </w:pPr>
      <w:r w:rsidRPr="00F72297">
        <w:t>РЕЦЕНЗИЯ</w:t>
      </w:r>
    </w:p>
    <w:p w:rsidR="00F72297" w:rsidRPr="00F72297" w:rsidRDefault="00F72297" w:rsidP="00F72297">
      <w:pPr>
        <w:jc w:val="center"/>
      </w:pPr>
      <w:r w:rsidRPr="00F72297">
        <w:t>на выпускную квалификационную работу</w:t>
      </w:r>
    </w:p>
    <w:p w:rsidR="00F72297" w:rsidRPr="00F72297" w:rsidRDefault="00F72297" w:rsidP="00F72297">
      <w:pPr>
        <w:jc w:val="both"/>
      </w:pPr>
    </w:p>
    <w:p w:rsidR="00F72297" w:rsidRPr="00F72297" w:rsidRDefault="00F72297" w:rsidP="00F72297">
      <w:r w:rsidRPr="00F72297">
        <w:t>Тема _________________________________________________________________________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Автор ________________________________________________________________________</w:t>
      </w:r>
    </w:p>
    <w:p w:rsidR="00F72297" w:rsidRPr="00F72297" w:rsidRDefault="00F72297" w:rsidP="00F72297">
      <w:r w:rsidRPr="00F72297">
        <w:t>Актуальность темы ____________________________________________________________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 xml:space="preserve"> ______________________________________________________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Положительные и отрицательные стороны работы __________________________________</w:t>
      </w:r>
    </w:p>
    <w:p w:rsidR="00F72297" w:rsidRPr="00F72297" w:rsidRDefault="00F72297" w:rsidP="00F72297">
      <w:r w:rsidRPr="00F72297">
        <w:t xml:space="preserve">_____________________________________________________________________________ </w:t>
      </w:r>
    </w:p>
    <w:p w:rsidR="00F72297" w:rsidRPr="00F72297" w:rsidRDefault="00F72297" w:rsidP="00F72297">
      <w:r w:rsidRPr="00F72297">
        <w:t>Заключение о теоретическом и практическом значении выводов и предложений 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_____________________________________________________________________________</w:t>
      </w:r>
    </w:p>
    <w:p w:rsidR="00F72297" w:rsidRPr="00F72297" w:rsidRDefault="00F72297" w:rsidP="00F72297">
      <w:r w:rsidRPr="00F72297">
        <w:t xml:space="preserve">_____________________________________________________________________________ </w:t>
      </w:r>
    </w:p>
    <w:p w:rsidR="00F72297" w:rsidRPr="00F72297" w:rsidRDefault="00F72297" w:rsidP="00F72297">
      <w:r w:rsidRPr="00F72297">
        <w:t>Оценка выпускной квалификационной работы, соответствие предъявляемым требованиям _______________________________________________________________________________________________________________________________________________________________________________________________________________________________________</w:t>
      </w:r>
    </w:p>
    <w:p w:rsidR="00F72297" w:rsidRPr="00F72297" w:rsidRDefault="00F72297" w:rsidP="00F72297"/>
    <w:p w:rsidR="00F72297" w:rsidRPr="00F72297" w:rsidRDefault="00F72297" w:rsidP="00F72297">
      <w:r w:rsidRPr="00F72297">
        <w:t>Рецензент ____________________________________________________________________</w:t>
      </w:r>
    </w:p>
    <w:p w:rsidR="00F72297" w:rsidRPr="00F72297" w:rsidRDefault="00F72297" w:rsidP="00F72297">
      <w:pPr>
        <w:jc w:val="center"/>
        <w:rPr>
          <w:sz w:val="20"/>
          <w:szCs w:val="20"/>
        </w:rPr>
      </w:pPr>
      <w:r w:rsidRPr="00F72297">
        <w:rPr>
          <w:sz w:val="20"/>
          <w:szCs w:val="20"/>
        </w:rPr>
        <w:t>(Ф.И.О. рецензента, место работы, занимаемая должность, полностью)</w:t>
      </w:r>
    </w:p>
    <w:p w:rsidR="00F72297" w:rsidRPr="00F72297" w:rsidRDefault="00F72297" w:rsidP="00F72297"/>
    <w:p w:rsidR="00F72297" w:rsidRPr="00F72297" w:rsidRDefault="00F72297" w:rsidP="00F72297"/>
    <w:p w:rsidR="00F72297" w:rsidRPr="00F72297" w:rsidRDefault="00F72297" w:rsidP="00F72297">
      <w:r w:rsidRPr="00F72297">
        <w:t xml:space="preserve">«____» _______________ 20__ г.  </w:t>
      </w:r>
      <w:r w:rsidRPr="00F72297">
        <w:tab/>
      </w:r>
      <w:r w:rsidRPr="00F72297">
        <w:tab/>
      </w:r>
      <w:r w:rsidRPr="00F72297">
        <w:tab/>
      </w:r>
      <w:r w:rsidRPr="00F72297">
        <w:tab/>
      </w:r>
      <w:r w:rsidRPr="00F72297">
        <w:tab/>
        <w:t>____________________</w:t>
      </w:r>
    </w:p>
    <w:p w:rsidR="00F72297" w:rsidRPr="00F72297" w:rsidRDefault="00F72297" w:rsidP="00F72297">
      <w:pPr>
        <w:rPr>
          <w:sz w:val="20"/>
          <w:szCs w:val="20"/>
        </w:rPr>
      </w:pP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rPr>
          <w:sz w:val="20"/>
          <w:szCs w:val="20"/>
        </w:rPr>
        <w:t>(подпись)</w:t>
      </w:r>
    </w:p>
    <w:p w:rsidR="00F72297" w:rsidRPr="00F72297" w:rsidRDefault="00F72297" w:rsidP="00F72297"/>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Default="00F72297" w:rsidP="00F72297">
      <w:pPr>
        <w:ind w:left="7788"/>
      </w:pPr>
    </w:p>
    <w:p w:rsidR="00F72297" w:rsidRPr="00F72297" w:rsidRDefault="00F72297" w:rsidP="00F72297">
      <w:pPr>
        <w:ind w:left="7788"/>
        <w:rPr>
          <w:i/>
        </w:rPr>
      </w:pPr>
      <w:r w:rsidRPr="00F72297">
        <w:rPr>
          <w:i/>
        </w:rPr>
        <w:lastRenderedPageBreak/>
        <w:t>Приложение 5</w:t>
      </w:r>
    </w:p>
    <w:p w:rsidR="00F72297" w:rsidRPr="00F72297" w:rsidRDefault="00F72297" w:rsidP="00F72297">
      <w:pPr>
        <w:jc w:val="right"/>
        <w:rPr>
          <w:i/>
        </w:rPr>
      </w:pPr>
    </w:p>
    <w:p w:rsidR="00F72297" w:rsidRPr="00F72297" w:rsidRDefault="00F72297" w:rsidP="00F72297">
      <w:pPr>
        <w:jc w:val="center"/>
        <w:rPr>
          <w:sz w:val="20"/>
          <w:szCs w:val="20"/>
        </w:rPr>
      </w:pPr>
      <w:r w:rsidRPr="00F72297">
        <w:rPr>
          <w:sz w:val="20"/>
          <w:szCs w:val="20"/>
        </w:rPr>
        <w:t>Негосударственное образовательное частное учреждение высшего образования</w:t>
      </w:r>
    </w:p>
    <w:p w:rsidR="00F72297" w:rsidRPr="00F72297" w:rsidRDefault="00F72297" w:rsidP="00F72297">
      <w:pPr>
        <w:jc w:val="center"/>
      </w:pPr>
      <w:r w:rsidRPr="00F72297">
        <w:t>«Волгоградский гуманитарный институт»</w:t>
      </w:r>
    </w:p>
    <w:p w:rsidR="00F72297" w:rsidRPr="00F72297" w:rsidRDefault="00F72297" w:rsidP="00F72297">
      <w:pPr>
        <w:jc w:val="center"/>
      </w:pPr>
    </w:p>
    <w:p w:rsidR="00F72297" w:rsidRPr="00F72297" w:rsidRDefault="00F72297" w:rsidP="00F72297">
      <w:pPr>
        <w:jc w:val="center"/>
      </w:pPr>
      <w:r w:rsidRPr="00F72297">
        <w:t>Факультет____________________</w:t>
      </w:r>
    </w:p>
    <w:p w:rsidR="00F72297" w:rsidRPr="00F72297" w:rsidRDefault="00F72297" w:rsidP="00F72297">
      <w:pPr>
        <w:jc w:val="center"/>
      </w:pPr>
      <w:r w:rsidRPr="00F72297">
        <w:t>Кафедра _____________________</w:t>
      </w:r>
    </w:p>
    <w:p w:rsidR="00F72297" w:rsidRPr="00F72297" w:rsidRDefault="00F72297" w:rsidP="00F72297">
      <w:pPr>
        <w:jc w:val="center"/>
      </w:pPr>
    </w:p>
    <w:p w:rsidR="00F72297" w:rsidRPr="00F72297" w:rsidRDefault="00F72297" w:rsidP="00F72297">
      <w:pPr>
        <w:jc w:val="center"/>
      </w:pPr>
    </w:p>
    <w:p w:rsidR="00F72297" w:rsidRPr="00F72297" w:rsidRDefault="00F72297" w:rsidP="00F72297">
      <w:pPr>
        <w:jc w:val="center"/>
      </w:pPr>
    </w:p>
    <w:p w:rsidR="00F72297" w:rsidRPr="00F72297" w:rsidRDefault="00F72297" w:rsidP="00F72297">
      <w:pPr>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287"/>
        <w:gridCol w:w="3058"/>
      </w:tblGrid>
      <w:tr w:rsidR="00F72297" w:rsidRPr="00F72297" w:rsidTr="00C87F3D">
        <w:tc>
          <w:tcPr>
            <w:tcW w:w="6487" w:type="dxa"/>
          </w:tcPr>
          <w:p w:rsidR="00F72297" w:rsidRPr="00F72297" w:rsidRDefault="00F72297" w:rsidP="00F72297">
            <w:pPr>
              <w:jc w:val="both"/>
            </w:pPr>
          </w:p>
        </w:tc>
        <w:tc>
          <w:tcPr>
            <w:tcW w:w="3084" w:type="dxa"/>
          </w:tcPr>
          <w:p w:rsidR="00F72297" w:rsidRPr="00F72297" w:rsidRDefault="00F72297" w:rsidP="00F72297">
            <w:r w:rsidRPr="00F72297">
              <w:t>«К защите допущена»</w:t>
            </w:r>
          </w:p>
          <w:p w:rsidR="00F72297" w:rsidRPr="00F72297" w:rsidRDefault="00F72297" w:rsidP="00F72297">
            <w:r w:rsidRPr="00F72297">
              <w:t>Заведующий кафедрой</w:t>
            </w:r>
          </w:p>
          <w:p w:rsidR="00F72297" w:rsidRPr="00F72297" w:rsidRDefault="00F72297" w:rsidP="00F72297">
            <w:r w:rsidRPr="00F72297">
              <w:t>_________________ Ф.И.О.</w:t>
            </w:r>
          </w:p>
          <w:p w:rsidR="00F72297" w:rsidRPr="00F72297" w:rsidRDefault="00F72297" w:rsidP="00F72297">
            <w:r w:rsidRPr="00F72297">
              <w:t>«___» ___________ 20__ г.</w:t>
            </w:r>
          </w:p>
        </w:tc>
      </w:tr>
    </w:tbl>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center"/>
        <w:rPr>
          <w:b/>
        </w:rPr>
      </w:pPr>
      <w:r w:rsidRPr="00F72297">
        <w:rPr>
          <w:b/>
        </w:rPr>
        <w:t>НАЗВАНИЕ ТЕМЫ</w:t>
      </w:r>
    </w:p>
    <w:p w:rsidR="00F72297" w:rsidRPr="00F72297" w:rsidRDefault="00F72297" w:rsidP="00F72297">
      <w:pPr>
        <w:jc w:val="center"/>
      </w:pPr>
    </w:p>
    <w:p w:rsidR="00F72297" w:rsidRPr="00F72297" w:rsidRDefault="00F72297" w:rsidP="00F72297">
      <w:pPr>
        <w:jc w:val="center"/>
      </w:pPr>
      <w:r w:rsidRPr="00F72297">
        <w:t>выпускная квалификационная работа бакалавра</w:t>
      </w:r>
    </w:p>
    <w:p w:rsidR="00F72297" w:rsidRPr="00F72297" w:rsidRDefault="00F72297" w:rsidP="00F72297">
      <w:pPr>
        <w:jc w:val="center"/>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289"/>
        <w:gridCol w:w="4056"/>
      </w:tblGrid>
      <w:tr w:rsidR="00F72297" w:rsidRPr="00F72297" w:rsidTr="00C87F3D">
        <w:tc>
          <w:tcPr>
            <w:tcW w:w="6487" w:type="dxa"/>
          </w:tcPr>
          <w:p w:rsidR="00F72297" w:rsidRPr="00F72297" w:rsidRDefault="00F72297" w:rsidP="00F72297">
            <w:pPr>
              <w:jc w:val="both"/>
            </w:pPr>
          </w:p>
        </w:tc>
        <w:tc>
          <w:tcPr>
            <w:tcW w:w="3084" w:type="dxa"/>
          </w:tcPr>
          <w:p w:rsidR="00F72297" w:rsidRPr="00F72297" w:rsidRDefault="00F72297" w:rsidP="00F72297">
            <w:pPr>
              <w:jc w:val="both"/>
            </w:pPr>
            <w:r w:rsidRPr="00F72297">
              <w:t>Выполнил:</w:t>
            </w:r>
          </w:p>
          <w:p w:rsidR="00F72297" w:rsidRPr="00F72297" w:rsidRDefault="00F72297" w:rsidP="00F72297">
            <w:pPr>
              <w:jc w:val="both"/>
            </w:pPr>
            <w:r w:rsidRPr="00F72297">
              <w:t>________________________________</w:t>
            </w:r>
          </w:p>
          <w:p w:rsidR="00F72297" w:rsidRPr="00F72297" w:rsidRDefault="00F72297" w:rsidP="00F72297">
            <w:pPr>
              <w:jc w:val="center"/>
            </w:pPr>
            <w:r w:rsidRPr="00F72297">
              <w:rPr>
                <w:sz w:val="20"/>
                <w:szCs w:val="20"/>
              </w:rPr>
              <w:t xml:space="preserve">(Ф.И.О., группа) </w:t>
            </w:r>
          </w:p>
          <w:p w:rsidR="00F72297" w:rsidRPr="00F72297" w:rsidRDefault="00F72297" w:rsidP="00F72297">
            <w:pPr>
              <w:jc w:val="center"/>
              <w:rPr>
                <w:sz w:val="20"/>
                <w:szCs w:val="20"/>
              </w:rPr>
            </w:pPr>
            <w:r w:rsidRPr="00F72297">
              <w:t>________________________________</w:t>
            </w:r>
          </w:p>
          <w:p w:rsidR="00F72297" w:rsidRPr="00F72297" w:rsidRDefault="00F72297" w:rsidP="00F72297">
            <w:pPr>
              <w:jc w:val="center"/>
              <w:rPr>
                <w:sz w:val="20"/>
                <w:szCs w:val="20"/>
              </w:rPr>
            </w:pPr>
            <w:r w:rsidRPr="00F72297">
              <w:rPr>
                <w:sz w:val="20"/>
                <w:szCs w:val="20"/>
              </w:rPr>
              <w:t>(Подпись студента)</w:t>
            </w:r>
          </w:p>
          <w:p w:rsidR="00F72297" w:rsidRPr="00F72297" w:rsidRDefault="00F72297" w:rsidP="00F72297">
            <w:pPr>
              <w:jc w:val="center"/>
            </w:pPr>
          </w:p>
          <w:p w:rsidR="00F72297" w:rsidRPr="00F72297" w:rsidRDefault="00F72297" w:rsidP="00F72297">
            <w:pPr>
              <w:jc w:val="both"/>
            </w:pPr>
            <w:r w:rsidRPr="00F72297">
              <w:t>Научный руководитель:</w:t>
            </w:r>
          </w:p>
          <w:p w:rsidR="00F72297" w:rsidRPr="00F72297" w:rsidRDefault="00F72297" w:rsidP="00F72297">
            <w:pPr>
              <w:jc w:val="both"/>
            </w:pPr>
            <w:r w:rsidRPr="00F72297">
              <w:t>________________________________</w:t>
            </w:r>
          </w:p>
          <w:p w:rsidR="00F72297" w:rsidRPr="00F72297" w:rsidRDefault="00F72297" w:rsidP="00F72297">
            <w:pPr>
              <w:jc w:val="both"/>
            </w:pPr>
            <w:r w:rsidRPr="00F72297">
              <w:t>________________________________</w:t>
            </w:r>
          </w:p>
          <w:p w:rsidR="00F72297" w:rsidRPr="00F72297" w:rsidRDefault="00F72297" w:rsidP="00F72297">
            <w:pPr>
              <w:jc w:val="center"/>
            </w:pPr>
            <w:r w:rsidRPr="00F72297">
              <w:rPr>
                <w:sz w:val="20"/>
                <w:szCs w:val="20"/>
              </w:rPr>
              <w:t>(Ф.И.О., ученая степень, звание)</w:t>
            </w:r>
          </w:p>
          <w:p w:rsidR="00F72297" w:rsidRPr="00F72297" w:rsidRDefault="00F72297" w:rsidP="00F72297">
            <w:pPr>
              <w:jc w:val="center"/>
            </w:pPr>
            <w:r w:rsidRPr="00F72297">
              <w:t>________________________________</w:t>
            </w:r>
          </w:p>
          <w:p w:rsidR="00F72297" w:rsidRPr="00F72297" w:rsidRDefault="00F72297" w:rsidP="00F72297">
            <w:pPr>
              <w:jc w:val="center"/>
              <w:rPr>
                <w:sz w:val="20"/>
                <w:szCs w:val="20"/>
              </w:rPr>
            </w:pPr>
            <w:r w:rsidRPr="00F72297">
              <w:rPr>
                <w:sz w:val="20"/>
                <w:szCs w:val="20"/>
              </w:rPr>
              <w:t>(Подпись руководителя)</w:t>
            </w:r>
          </w:p>
          <w:p w:rsidR="00F72297" w:rsidRPr="00F72297" w:rsidRDefault="00F72297" w:rsidP="00F72297">
            <w:pPr>
              <w:jc w:val="center"/>
            </w:pPr>
          </w:p>
        </w:tc>
      </w:tr>
    </w:tbl>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r w:rsidRPr="00F72297">
        <w:tab/>
      </w:r>
      <w:r w:rsidRPr="00F72297">
        <w:tab/>
      </w:r>
      <w:r w:rsidRPr="00F72297">
        <w:tab/>
      </w:r>
      <w:r w:rsidRPr="00F72297">
        <w:tab/>
      </w:r>
      <w:r w:rsidRPr="00F72297">
        <w:tab/>
      </w:r>
      <w:r w:rsidRPr="00F72297">
        <w:tab/>
      </w:r>
      <w:r w:rsidRPr="00F72297">
        <w:tab/>
      </w:r>
      <w:r w:rsidRPr="00F72297">
        <w:tab/>
      </w:r>
      <w:r w:rsidRPr="00F72297">
        <w:tab/>
      </w: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p>
    <w:p w:rsidR="00F72297" w:rsidRPr="00F72297" w:rsidRDefault="00F72297" w:rsidP="00F72297">
      <w:pPr>
        <w:jc w:val="both"/>
      </w:pP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p>
    <w:p w:rsidR="00F72297" w:rsidRPr="00F72297" w:rsidRDefault="00F72297" w:rsidP="00F72297">
      <w:pPr>
        <w:jc w:val="both"/>
      </w:pPr>
    </w:p>
    <w:p w:rsidR="00F72297" w:rsidRPr="00F72297" w:rsidRDefault="00F72297" w:rsidP="00F72297">
      <w:pPr>
        <w:jc w:val="both"/>
        <w:rPr>
          <w:lang w:val="en-US"/>
        </w:rPr>
      </w:pPr>
    </w:p>
    <w:p w:rsidR="00F72297" w:rsidRPr="00F72297" w:rsidRDefault="00F72297" w:rsidP="00F72297">
      <w:pPr>
        <w:jc w:val="center"/>
        <w:rPr>
          <w:lang w:val="en-US"/>
        </w:rPr>
      </w:pPr>
      <w:r w:rsidRPr="00F72297">
        <w:t>Волгоград - 20___</w:t>
      </w:r>
    </w:p>
    <w:p w:rsidR="00F72297" w:rsidRPr="00F72297" w:rsidRDefault="00F72297" w:rsidP="00F72297">
      <w:pPr>
        <w:jc w:val="center"/>
        <w:rPr>
          <w:lang w:val="en-US"/>
        </w:rPr>
      </w:pPr>
    </w:p>
    <w:p w:rsidR="00F72297" w:rsidRPr="00F72297" w:rsidRDefault="00F72297" w:rsidP="00F72297">
      <w:pPr>
        <w:jc w:val="both"/>
        <w:rPr>
          <w:lang w:val="en-US"/>
        </w:rPr>
      </w:pP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r w:rsidRPr="00F72297">
        <w:tab/>
      </w:r>
    </w:p>
    <w:p w:rsidR="00742088" w:rsidRPr="00AE7E55" w:rsidRDefault="00742088" w:rsidP="00301010">
      <w:pPr>
        <w:ind w:firstLine="720"/>
        <w:jc w:val="both"/>
        <w:rPr>
          <w:sz w:val="28"/>
          <w:szCs w:val="28"/>
          <w:highlight w:val="yellow"/>
        </w:rPr>
      </w:pPr>
    </w:p>
    <w:sectPr w:rsidR="00742088" w:rsidRPr="00AE7E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DCE" w:rsidRDefault="00E53DCE" w:rsidP="00E53DCE">
      <w:r>
        <w:separator/>
      </w:r>
    </w:p>
  </w:endnote>
  <w:endnote w:type="continuationSeparator" w:id="0">
    <w:p w:rsidR="00E53DCE" w:rsidRDefault="00E53DCE" w:rsidP="00E53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RodchenkoCTT">
    <w:altName w:val="Times New Roman"/>
    <w:panose1 w:val="00000000000000000000"/>
    <w:charset w:val="00"/>
    <w:family w:val="roman"/>
    <w:notTrueType/>
    <w:pitch w:val="default"/>
  </w:font>
  <w:font w:name="Rod">
    <w:panose1 w:val="02030509050101010101"/>
    <w:charset w:val="B1"/>
    <w:family w:val="modern"/>
    <w:pitch w:val="fixed"/>
    <w:sig w:usb0="00000801" w:usb1="00000000" w:usb2="00000000" w:usb3="00000000" w:csb0="0000002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DCE" w:rsidRDefault="00E53DCE" w:rsidP="00E53DCE">
      <w:r>
        <w:separator/>
      </w:r>
    </w:p>
  </w:footnote>
  <w:footnote w:type="continuationSeparator" w:id="0">
    <w:p w:rsidR="00E53DCE" w:rsidRDefault="00E53DCE" w:rsidP="00E53DCE">
      <w:r>
        <w:continuationSeparator/>
      </w:r>
    </w:p>
  </w:footnote>
  <w:footnote w:id="1">
    <w:p w:rsidR="00457226" w:rsidRDefault="00457226" w:rsidP="00457226">
      <w:pPr>
        <w:pStyle w:val="a3"/>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CDACD64"/>
    <w:lvl w:ilvl="0">
      <w:numFmt w:val="bullet"/>
      <w:lvlText w:val="*"/>
      <w:lvlJc w:val="left"/>
    </w:lvl>
  </w:abstractNum>
  <w:abstractNum w:abstractNumId="1">
    <w:nsid w:val="4C6A313B"/>
    <w:multiLevelType w:val="hybridMultilevel"/>
    <w:tmpl w:val="CB1453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AC1"/>
    <w:rsid w:val="00066A0A"/>
    <w:rsid w:val="0009083D"/>
    <w:rsid w:val="0010273D"/>
    <w:rsid w:val="00211C07"/>
    <w:rsid w:val="00283866"/>
    <w:rsid w:val="00301010"/>
    <w:rsid w:val="0038335B"/>
    <w:rsid w:val="003A0BAB"/>
    <w:rsid w:val="003D3CA6"/>
    <w:rsid w:val="003E7324"/>
    <w:rsid w:val="00457226"/>
    <w:rsid w:val="004E759E"/>
    <w:rsid w:val="005666D6"/>
    <w:rsid w:val="00617B44"/>
    <w:rsid w:val="006A5209"/>
    <w:rsid w:val="006B3ED5"/>
    <w:rsid w:val="00742088"/>
    <w:rsid w:val="00831ACB"/>
    <w:rsid w:val="009218B7"/>
    <w:rsid w:val="00942228"/>
    <w:rsid w:val="0096321D"/>
    <w:rsid w:val="00992E3F"/>
    <w:rsid w:val="00A33A3E"/>
    <w:rsid w:val="00A736B5"/>
    <w:rsid w:val="00AE7E55"/>
    <w:rsid w:val="00E21C59"/>
    <w:rsid w:val="00E53DCE"/>
    <w:rsid w:val="00E86AC1"/>
    <w:rsid w:val="00F3413A"/>
    <w:rsid w:val="00F72297"/>
    <w:rsid w:val="00FF4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0318AAF-05D4-48BF-8F92-4F614C326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6AC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6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footnote text"/>
    <w:basedOn w:val="a"/>
    <w:link w:val="a4"/>
    <w:semiHidden/>
    <w:rsid w:val="00E53DCE"/>
    <w:rPr>
      <w:sz w:val="20"/>
      <w:szCs w:val="20"/>
    </w:rPr>
  </w:style>
  <w:style w:type="character" w:customStyle="1" w:styleId="a4">
    <w:name w:val="Текст сноски Знак"/>
    <w:basedOn w:val="a0"/>
    <w:link w:val="a3"/>
    <w:semiHidden/>
    <w:rsid w:val="00E53DCE"/>
    <w:rPr>
      <w:rFonts w:ascii="Times New Roman" w:eastAsia="Times New Roman" w:hAnsi="Times New Roman" w:cs="Times New Roman"/>
      <w:sz w:val="20"/>
      <w:szCs w:val="20"/>
      <w:lang w:eastAsia="ru-RU"/>
    </w:rPr>
  </w:style>
  <w:style w:type="character" w:styleId="a5">
    <w:name w:val="footnote reference"/>
    <w:semiHidden/>
    <w:rsid w:val="00E53DCE"/>
    <w:rPr>
      <w:vertAlign w:val="superscript"/>
    </w:rPr>
  </w:style>
  <w:style w:type="paragraph" w:styleId="a6">
    <w:name w:val="List Paragraph"/>
    <w:basedOn w:val="a"/>
    <w:uiPriority w:val="34"/>
    <w:qFormat/>
    <w:rsid w:val="003E7324"/>
    <w:pPr>
      <w:ind w:left="720"/>
      <w:contextualSpacing/>
    </w:pPr>
  </w:style>
  <w:style w:type="paragraph" w:styleId="a7">
    <w:name w:val="Balloon Text"/>
    <w:basedOn w:val="a"/>
    <w:link w:val="a8"/>
    <w:uiPriority w:val="99"/>
    <w:semiHidden/>
    <w:unhideWhenUsed/>
    <w:rsid w:val="00831ACB"/>
    <w:rPr>
      <w:rFonts w:ascii="Segoe UI" w:hAnsi="Segoe UI" w:cs="Segoe UI"/>
      <w:sz w:val="18"/>
      <w:szCs w:val="18"/>
    </w:rPr>
  </w:style>
  <w:style w:type="character" w:customStyle="1" w:styleId="a8">
    <w:name w:val="Текст выноски Знак"/>
    <w:basedOn w:val="a0"/>
    <w:link w:val="a7"/>
    <w:uiPriority w:val="99"/>
    <w:semiHidden/>
    <w:rsid w:val="00831AC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73367">
      <w:bodyDiv w:val="1"/>
      <w:marLeft w:val="0"/>
      <w:marRight w:val="0"/>
      <w:marTop w:val="0"/>
      <w:marBottom w:val="0"/>
      <w:divBdr>
        <w:top w:val="none" w:sz="0" w:space="0" w:color="auto"/>
        <w:left w:val="none" w:sz="0" w:space="0" w:color="auto"/>
        <w:bottom w:val="none" w:sz="0" w:space="0" w:color="auto"/>
        <w:right w:val="none" w:sz="0" w:space="0" w:color="auto"/>
      </w:divBdr>
      <w:divsChild>
        <w:div w:id="2031758142">
          <w:marLeft w:val="0"/>
          <w:marRight w:val="150"/>
          <w:marTop w:val="0"/>
          <w:marBottom w:val="0"/>
          <w:divBdr>
            <w:top w:val="none" w:sz="0" w:space="0" w:color="auto"/>
            <w:left w:val="none" w:sz="0" w:space="0" w:color="auto"/>
            <w:bottom w:val="none" w:sz="0" w:space="0" w:color="auto"/>
            <w:right w:val="none" w:sz="0" w:space="0" w:color="auto"/>
          </w:divBdr>
          <w:divsChild>
            <w:div w:id="595673379">
              <w:marLeft w:val="0"/>
              <w:marRight w:val="0"/>
              <w:marTop w:val="0"/>
              <w:marBottom w:val="0"/>
              <w:divBdr>
                <w:top w:val="none" w:sz="0" w:space="0" w:color="auto"/>
                <w:left w:val="none" w:sz="0" w:space="0" w:color="auto"/>
                <w:bottom w:val="none" w:sz="0" w:space="0" w:color="auto"/>
                <w:right w:val="none" w:sz="0" w:space="0" w:color="auto"/>
              </w:divBdr>
              <w:divsChild>
                <w:div w:id="1779249386">
                  <w:marLeft w:val="150"/>
                  <w:marRight w:val="225"/>
                  <w:marTop w:val="0"/>
                  <w:marBottom w:val="0"/>
                  <w:divBdr>
                    <w:top w:val="none" w:sz="0" w:space="0" w:color="auto"/>
                    <w:left w:val="none" w:sz="0" w:space="0" w:color="auto"/>
                    <w:bottom w:val="none" w:sz="0" w:space="0" w:color="auto"/>
                    <w:right w:val="none" w:sz="0" w:space="0" w:color="auto"/>
                  </w:divBdr>
                  <w:divsChild>
                    <w:div w:id="225842073">
                      <w:marLeft w:val="270"/>
                      <w:marRight w:val="120"/>
                      <w:marTop w:val="0"/>
                      <w:marBottom w:val="540"/>
                      <w:divBdr>
                        <w:top w:val="none" w:sz="0" w:space="0" w:color="auto"/>
                        <w:left w:val="none" w:sz="0" w:space="0" w:color="auto"/>
                        <w:bottom w:val="none" w:sz="0" w:space="0" w:color="auto"/>
                        <w:right w:val="none" w:sz="0" w:space="0" w:color="auto"/>
                      </w:divBdr>
                      <w:divsChild>
                        <w:div w:id="31424508">
                          <w:marLeft w:val="0"/>
                          <w:marRight w:val="0"/>
                          <w:marTop w:val="0"/>
                          <w:marBottom w:val="720"/>
                          <w:divBdr>
                            <w:top w:val="none" w:sz="0" w:space="0" w:color="auto"/>
                            <w:left w:val="none" w:sz="0" w:space="0" w:color="auto"/>
                            <w:bottom w:val="none" w:sz="0" w:space="0" w:color="auto"/>
                            <w:right w:val="none" w:sz="0" w:space="0" w:color="auto"/>
                          </w:divBdr>
                          <w:divsChild>
                            <w:div w:id="1734040179">
                              <w:marLeft w:val="0"/>
                              <w:marRight w:val="0"/>
                              <w:marTop w:val="0"/>
                              <w:marBottom w:val="0"/>
                              <w:divBdr>
                                <w:top w:val="none" w:sz="0" w:space="0" w:color="auto"/>
                                <w:left w:val="none" w:sz="0" w:space="0" w:color="auto"/>
                                <w:bottom w:val="none" w:sz="0" w:space="0" w:color="auto"/>
                                <w:right w:val="none" w:sz="0" w:space="0" w:color="auto"/>
                              </w:divBdr>
                              <w:divsChild>
                                <w:div w:id="192161167">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059720">
      <w:bodyDiv w:val="1"/>
      <w:marLeft w:val="0"/>
      <w:marRight w:val="0"/>
      <w:marTop w:val="0"/>
      <w:marBottom w:val="0"/>
      <w:divBdr>
        <w:top w:val="none" w:sz="0" w:space="0" w:color="auto"/>
        <w:left w:val="none" w:sz="0" w:space="0" w:color="auto"/>
        <w:bottom w:val="none" w:sz="0" w:space="0" w:color="auto"/>
        <w:right w:val="none" w:sz="0" w:space="0" w:color="auto"/>
      </w:divBdr>
      <w:divsChild>
        <w:div w:id="2120758535">
          <w:marLeft w:val="0"/>
          <w:marRight w:val="150"/>
          <w:marTop w:val="0"/>
          <w:marBottom w:val="0"/>
          <w:divBdr>
            <w:top w:val="none" w:sz="0" w:space="0" w:color="auto"/>
            <w:left w:val="none" w:sz="0" w:space="0" w:color="auto"/>
            <w:bottom w:val="none" w:sz="0" w:space="0" w:color="auto"/>
            <w:right w:val="none" w:sz="0" w:space="0" w:color="auto"/>
          </w:divBdr>
          <w:divsChild>
            <w:div w:id="1041787771">
              <w:marLeft w:val="0"/>
              <w:marRight w:val="0"/>
              <w:marTop w:val="0"/>
              <w:marBottom w:val="0"/>
              <w:divBdr>
                <w:top w:val="none" w:sz="0" w:space="0" w:color="auto"/>
                <w:left w:val="none" w:sz="0" w:space="0" w:color="auto"/>
                <w:bottom w:val="none" w:sz="0" w:space="0" w:color="auto"/>
                <w:right w:val="none" w:sz="0" w:space="0" w:color="auto"/>
              </w:divBdr>
              <w:divsChild>
                <w:div w:id="2085907799">
                  <w:marLeft w:val="150"/>
                  <w:marRight w:val="225"/>
                  <w:marTop w:val="0"/>
                  <w:marBottom w:val="0"/>
                  <w:divBdr>
                    <w:top w:val="none" w:sz="0" w:space="0" w:color="auto"/>
                    <w:left w:val="none" w:sz="0" w:space="0" w:color="auto"/>
                    <w:bottom w:val="none" w:sz="0" w:space="0" w:color="auto"/>
                    <w:right w:val="none" w:sz="0" w:space="0" w:color="auto"/>
                  </w:divBdr>
                  <w:divsChild>
                    <w:div w:id="33308549">
                      <w:marLeft w:val="270"/>
                      <w:marRight w:val="120"/>
                      <w:marTop w:val="0"/>
                      <w:marBottom w:val="540"/>
                      <w:divBdr>
                        <w:top w:val="none" w:sz="0" w:space="0" w:color="auto"/>
                        <w:left w:val="none" w:sz="0" w:space="0" w:color="auto"/>
                        <w:bottom w:val="none" w:sz="0" w:space="0" w:color="auto"/>
                        <w:right w:val="none" w:sz="0" w:space="0" w:color="auto"/>
                      </w:divBdr>
                      <w:divsChild>
                        <w:div w:id="1378162853">
                          <w:marLeft w:val="0"/>
                          <w:marRight w:val="0"/>
                          <w:marTop w:val="0"/>
                          <w:marBottom w:val="720"/>
                          <w:divBdr>
                            <w:top w:val="none" w:sz="0" w:space="0" w:color="auto"/>
                            <w:left w:val="none" w:sz="0" w:space="0" w:color="auto"/>
                            <w:bottom w:val="none" w:sz="0" w:space="0" w:color="auto"/>
                            <w:right w:val="none" w:sz="0" w:space="0" w:color="auto"/>
                          </w:divBdr>
                          <w:divsChild>
                            <w:div w:id="458646397">
                              <w:marLeft w:val="0"/>
                              <w:marRight w:val="0"/>
                              <w:marTop w:val="0"/>
                              <w:marBottom w:val="0"/>
                              <w:divBdr>
                                <w:top w:val="none" w:sz="0" w:space="0" w:color="auto"/>
                                <w:left w:val="none" w:sz="0" w:space="0" w:color="auto"/>
                                <w:bottom w:val="none" w:sz="0" w:space="0" w:color="auto"/>
                                <w:right w:val="none" w:sz="0" w:space="0" w:color="auto"/>
                              </w:divBdr>
                              <w:divsChild>
                                <w:div w:id="686640691">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34E05-018C-475A-86C7-FD4A2F3C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21</Pages>
  <Words>7042</Words>
  <Characters>40142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Преподаватель</cp:lastModifiedBy>
  <cp:revision>10</cp:revision>
  <cp:lastPrinted>2016-06-27T12:55:00Z</cp:lastPrinted>
  <dcterms:created xsi:type="dcterms:W3CDTF">2016-01-28T08:08:00Z</dcterms:created>
  <dcterms:modified xsi:type="dcterms:W3CDTF">2016-06-30T13:00:00Z</dcterms:modified>
</cp:coreProperties>
</file>