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8C" w:rsidRDefault="00890E8C" w:rsidP="00890E8C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освоения дисциплины «Р</w:t>
      </w:r>
      <w:r>
        <w:rPr>
          <w:b/>
          <w:bCs/>
          <w:sz w:val="28"/>
          <w:szCs w:val="28"/>
        </w:rPr>
        <w:t>усский язык</w:t>
      </w:r>
      <w:r>
        <w:rPr>
          <w:b/>
          <w:sz w:val="28"/>
          <w:szCs w:val="28"/>
        </w:rPr>
        <w:t>»</w:t>
      </w:r>
    </w:p>
    <w:p w:rsidR="00890E8C" w:rsidRDefault="00890E8C" w:rsidP="00890E8C">
      <w:pPr>
        <w:ind w:firstLine="709"/>
        <w:jc w:val="both"/>
        <w:rPr>
          <w:szCs w:val="24"/>
        </w:rPr>
      </w:pPr>
      <w:r>
        <w:rPr>
          <w:b/>
          <w:szCs w:val="24"/>
        </w:rPr>
        <w:t>Цели освоения дисциплины</w:t>
      </w:r>
      <w:r>
        <w:rPr>
          <w:szCs w:val="24"/>
        </w:rPr>
        <w:t xml:space="preserve"> </w:t>
      </w:r>
      <w:r>
        <w:rPr>
          <w:snapToGrid w:val="0"/>
          <w:szCs w:val="24"/>
        </w:rPr>
        <w:t xml:space="preserve">– </w:t>
      </w:r>
      <w:r>
        <w:rPr>
          <w:rStyle w:val="a3"/>
          <w:spacing w:val="-2"/>
        </w:rPr>
        <w:t xml:space="preserve"> дать необходимые знания о русском языке и культуре речи, с</w:t>
      </w:r>
      <w:r>
        <w:rPr>
          <w:szCs w:val="24"/>
        </w:rPr>
        <w:t>формировать представления о русском языке как духовной, нравственной и культурной ценности народа; помочь в овладении коммуникативной компетенцией для решения социальных, профессиональных, культурных задач.</w:t>
      </w:r>
    </w:p>
    <w:p w:rsidR="00890E8C" w:rsidRDefault="00890E8C" w:rsidP="00890E8C">
      <w:pPr>
        <w:shd w:val="clear" w:color="auto" w:fill="FFFFFF"/>
        <w:tabs>
          <w:tab w:val="left" w:pos="0"/>
          <w:tab w:val="num" w:pos="851"/>
          <w:tab w:val="left" w:leader="underscore" w:pos="4670"/>
        </w:tabs>
        <w:ind w:firstLine="567"/>
        <w:jc w:val="both"/>
        <w:rPr>
          <w:szCs w:val="24"/>
        </w:rPr>
      </w:pPr>
      <w:r>
        <w:rPr>
          <w:szCs w:val="24"/>
        </w:rPr>
        <w:t xml:space="preserve">В процессе освоения дисциплины студент готовиться к решению следующих профессиональных </w:t>
      </w:r>
      <w:r>
        <w:rPr>
          <w:b/>
          <w:szCs w:val="24"/>
        </w:rPr>
        <w:t>задач</w:t>
      </w:r>
      <w:r>
        <w:rPr>
          <w:szCs w:val="24"/>
        </w:rPr>
        <w:t>: повышение уровня культуры владения современным русским языком, норм речевого общения, орфографической и пунктуационной грамотности; изложение теоретических основ культуры речи, ознакомление с ее основными понятиями и категориями, а также нормативными свойствами фонетических, лексико-фразеологических и морфолого-синтаксических средств языка, принципами речевой организации стилей, закономерностями функционирования языковых средств в речи;  формирование системного представления о нормах современного русского литературного языка;  формирование навыков и умений правильного употребления языковых средств в речи в соответствии с конкретным содержанием высказывания, целями, которые ставит перед собой говорящий (пишущий), ситуацией и сферой общения.</w:t>
      </w:r>
    </w:p>
    <w:p w:rsidR="00890E8C" w:rsidRDefault="00890E8C" w:rsidP="00890E8C">
      <w:pPr>
        <w:ind w:firstLine="709"/>
        <w:jc w:val="both"/>
        <w:rPr>
          <w:szCs w:val="24"/>
        </w:rPr>
      </w:pPr>
    </w:p>
    <w:p w:rsidR="00890E8C" w:rsidRDefault="00890E8C" w:rsidP="00890E8C">
      <w:pPr>
        <w:rPr>
          <w:b/>
          <w:bCs/>
          <w:szCs w:val="24"/>
        </w:rPr>
      </w:pPr>
      <w:r>
        <w:rPr>
          <w:b/>
          <w:bCs/>
          <w:sz w:val="28"/>
          <w:szCs w:val="24"/>
        </w:rPr>
        <w:t xml:space="preserve">2. Место дисциплины </w:t>
      </w:r>
      <w:r>
        <w:rPr>
          <w:b/>
          <w:sz w:val="28"/>
          <w:szCs w:val="28"/>
        </w:rPr>
        <w:t>«Р</w:t>
      </w:r>
      <w:r>
        <w:rPr>
          <w:b/>
          <w:bCs/>
          <w:sz w:val="28"/>
          <w:szCs w:val="28"/>
        </w:rPr>
        <w:t>усский язык</w:t>
      </w:r>
      <w:r>
        <w:rPr>
          <w:b/>
          <w:sz w:val="28"/>
          <w:szCs w:val="28"/>
        </w:rPr>
        <w:t xml:space="preserve">» </w:t>
      </w:r>
      <w:r>
        <w:rPr>
          <w:b/>
          <w:bCs/>
          <w:sz w:val="28"/>
          <w:szCs w:val="24"/>
        </w:rPr>
        <w:t>в структуре ДОП</w:t>
      </w:r>
    </w:p>
    <w:p w:rsidR="00890E8C" w:rsidRDefault="00890E8C" w:rsidP="00890E8C">
      <w:r>
        <w:t xml:space="preserve">Дисциплина </w:t>
      </w:r>
      <w:r>
        <w:rPr>
          <w:b/>
          <w:sz w:val="28"/>
          <w:szCs w:val="28"/>
        </w:rPr>
        <w:t>«Р</w:t>
      </w:r>
      <w:r>
        <w:rPr>
          <w:b/>
          <w:bCs/>
          <w:sz w:val="28"/>
          <w:szCs w:val="28"/>
        </w:rPr>
        <w:t>усский язык</w:t>
      </w:r>
      <w:r>
        <w:rPr>
          <w:b/>
          <w:sz w:val="28"/>
          <w:szCs w:val="28"/>
        </w:rPr>
        <w:t xml:space="preserve">» </w:t>
      </w:r>
      <w:r>
        <w:t xml:space="preserve">относится к дисциплинам основной части учебного плана. </w:t>
      </w:r>
    </w:p>
    <w:p w:rsidR="00890E8C" w:rsidRDefault="00890E8C" w:rsidP="00890E8C">
      <w:pPr>
        <w:jc w:val="both"/>
      </w:pPr>
    </w:p>
    <w:p w:rsidR="00890E8C" w:rsidRDefault="00890E8C" w:rsidP="00890E8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Перечень планируемых результатов обучения по дисциплине </w:t>
      </w:r>
    </w:p>
    <w:p w:rsidR="00890E8C" w:rsidRDefault="00890E8C" w:rsidP="00890E8C">
      <w:pPr>
        <w:pStyle w:val="10"/>
        <w:ind w:firstLine="567"/>
        <w:jc w:val="both"/>
        <w:rPr>
          <w:iCs/>
        </w:rPr>
      </w:pPr>
    </w:p>
    <w:p w:rsidR="00890E8C" w:rsidRDefault="00890E8C" w:rsidP="00890E8C">
      <w:pPr>
        <w:rPr>
          <w:iCs/>
        </w:rPr>
      </w:pPr>
      <w:r>
        <w:rPr>
          <w:iCs/>
        </w:rPr>
        <w:t xml:space="preserve">В результате освоения учебной дисциплины </w:t>
      </w:r>
      <w:r>
        <w:rPr>
          <w:b/>
          <w:sz w:val="28"/>
          <w:szCs w:val="28"/>
        </w:rPr>
        <w:t>«Р</w:t>
      </w:r>
      <w:r>
        <w:rPr>
          <w:b/>
          <w:bCs/>
          <w:sz w:val="28"/>
          <w:szCs w:val="28"/>
        </w:rPr>
        <w:t>усский язык</w:t>
      </w:r>
      <w:r>
        <w:rPr>
          <w:b/>
          <w:sz w:val="28"/>
          <w:szCs w:val="28"/>
        </w:rPr>
        <w:t xml:space="preserve">» </w:t>
      </w:r>
      <w:r>
        <w:rPr>
          <w:iCs/>
        </w:rPr>
        <w:t xml:space="preserve">обеспечивается формирование </w:t>
      </w:r>
      <w:r>
        <w:rPr>
          <w:b/>
          <w:iCs/>
        </w:rPr>
        <w:t>общекультурных  компетенций</w:t>
      </w:r>
      <w:r>
        <w:rPr>
          <w:iCs/>
        </w:rPr>
        <w:t>:</w:t>
      </w:r>
    </w:p>
    <w:p w:rsidR="00890E8C" w:rsidRDefault="00890E8C" w:rsidP="00890E8C">
      <w:pPr>
        <w:jc w:val="both"/>
      </w:pPr>
      <w:r>
        <w:rPr>
          <w:szCs w:val="24"/>
        </w:rPr>
        <w:t>способностью к коммуникации в устной и письменной формах на русском языке для решения задач межличностного и межкультурного взаимодействия</w:t>
      </w:r>
      <w:r>
        <w:t>;</w:t>
      </w:r>
    </w:p>
    <w:p w:rsidR="00890E8C" w:rsidRDefault="00890E8C" w:rsidP="00890E8C">
      <w:pPr>
        <w:jc w:val="both"/>
      </w:pPr>
      <w:r>
        <w:t>способностью эффективно использовать лексические, грамматические, семантические, стилистические нормы современного русского языка в социальной, профессиональной, культурной деятельности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890E8C" w:rsidTr="00890E8C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E8C" w:rsidRDefault="00890E8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szCs w:val="24"/>
              </w:rPr>
            </w:pPr>
            <w:r>
              <w:rPr>
                <w:spacing w:val="-6"/>
                <w:szCs w:val="24"/>
              </w:rPr>
              <w:t xml:space="preserve">Результаты </w:t>
            </w:r>
            <w:r>
              <w:rPr>
                <w:szCs w:val="24"/>
              </w:rPr>
              <w:t>обучения</w:t>
            </w:r>
          </w:p>
          <w:p w:rsidR="00890E8C" w:rsidRDefault="00890E8C">
            <w:pPr>
              <w:spacing w:after="200"/>
              <w:jc w:val="center"/>
              <w:rPr>
                <w:i/>
                <w:iCs/>
                <w:szCs w:val="24"/>
              </w:rPr>
            </w:pPr>
            <w:r>
              <w:rPr>
                <w:szCs w:val="24"/>
              </w:rPr>
              <w:t>(компетенции)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E8C" w:rsidRDefault="00890E8C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Составляющие результатов обучения</w:t>
            </w:r>
          </w:p>
        </w:tc>
      </w:tr>
      <w:tr w:rsidR="00890E8C" w:rsidTr="00890E8C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E8C" w:rsidRDefault="00890E8C">
            <w:pPr>
              <w:spacing w:after="200"/>
              <w:rPr>
                <w:szCs w:val="24"/>
                <w:highlight w:val="cyan"/>
              </w:rPr>
            </w:pPr>
            <w:r>
              <w:rPr>
                <w:szCs w:val="24"/>
              </w:rPr>
              <w:t>способностью к коммуникации в устной и письменной формах на русском языке для решения задач межличностного и межкультурного взаимодействия</w:t>
            </w:r>
            <w:r>
              <w:t xml:space="preserve"> (ОК-1)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знать:</w:t>
            </w:r>
          </w:p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русский алфавит; гласные и согласные звуки; ударение и ритмику; правила произношения; основу слова и окончание; корень, префикс, суффикс; имя существительное; одушевленные и неодушевленные имена существительные; род и число; склонение имен существительных; значение и употребление падежей; местоимение; значение, склонение и употребление местоимений; числительное; имя прилагательное; род и число; полные и краткие прилагательные; склонение прилагательных; степени сравнения прилагательных; глагол; инфинитив; несовершенный и совершенный вид глагола; время глаголов; спряжение глагола; глагольное управление; переходные и непереходные глаголы; глаголы с частицей -ся; глаголы движения без приставок и с приставками; понятие о причастии; функции причастий; понятие о деепричастии; функции деепричастий; наречие; степени сравнения наречий; предлоги и их значения; союзы, их значения; частицы и их </w:t>
            </w:r>
            <w:r>
              <w:lastRenderedPageBreak/>
              <w:t>значения; лексику в объеме не менее 2 300 единиц (общее владение русским языком); терминологию избранной специальности; простое и сложное предложение; виды простого предложения; виды сложного предложения; выражение определительных отношений, времени, места, причины, условия, уступки, цели в простом и сложном предложении; активные и пассивные конструкции; прямая и косвенная речь; правила перевода прямой речи в косвенную; универсальные конструкции научного стиля речи;</w:t>
            </w:r>
          </w:p>
          <w:p w:rsidR="00890E8C" w:rsidRDefault="00890E8C">
            <w:pPr>
              <w:shd w:val="clear" w:color="auto" w:fill="FFFFFF"/>
              <w:rPr>
                <w:szCs w:val="24"/>
              </w:rPr>
            </w:pPr>
          </w:p>
        </w:tc>
      </w:tr>
      <w:tr w:rsidR="00890E8C" w:rsidTr="00890E8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E8C" w:rsidRDefault="00890E8C">
            <w:pPr>
              <w:rPr>
                <w:szCs w:val="24"/>
                <w:highlight w:val="cyan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уметь:</w:t>
            </w:r>
          </w:p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писать в соответствии с правилами русской графики; определять род существительных; ставить существительные в формы единственного и множественного числа, в беспредложные и предложно-падежные формы, соотносить существительные с прилагательными, числительными, притяжательными, указательными, определительными местоимениями; согласовывать прилагательные в роде, числе, падеже с существительными; употреблять числительные в сочетании с существительными и прилагательными; употреблять глагол в настоящем, прошедшем и будущем временах; использовать наречия при глаголах; соединять простые предложения в сложные; трансформировать сложные предложения в простые; переводить прямую речь в косвенную и косвенную речь в прямую; пользоваться конструкциями научного стиля речи; оперировать лексикой русского языка во всех видах речевой деятельности; оперировать терминологией избранной специальности; использовать изученный языковой и речевой материал при построении высказывания; оформлять речевое высказывание в соответствии с нормами современного русского языка.</w:t>
            </w:r>
          </w:p>
          <w:p w:rsidR="00890E8C" w:rsidRDefault="00890E8C">
            <w:pPr>
              <w:ind w:firstLine="544"/>
              <w:jc w:val="both"/>
              <w:rPr>
                <w:szCs w:val="24"/>
              </w:rPr>
            </w:pPr>
            <w:r>
              <w:rPr>
                <w:szCs w:val="24"/>
              </w:rPr>
              <w:t>понимать и уметь интерпретировать неадаптированные тексты на любую тематику, включая абстрактно-философские, профессиональной ориентации, публицистические и художественные, а также тексты, обладающие подтекстовыми и концептуальными смыслами.</w:t>
            </w:r>
          </w:p>
          <w:p w:rsidR="00890E8C" w:rsidRDefault="00890E8C">
            <w:pPr>
              <w:ind w:firstLine="544"/>
              <w:jc w:val="both"/>
              <w:rPr>
                <w:szCs w:val="24"/>
              </w:rPr>
            </w:pPr>
            <w:r>
              <w:rPr>
                <w:szCs w:val="24"/>
              </w:rPr>
              <w:t>максимально полно понимать содержание, в частности, радио- и телепередач, кинофильмов, телеспектаклей, пьес, записей публичных выступлений, свободно воспринимая социально-культурные и эмоциональные особенности речи говорящих, интерпретируя фразеологизмы, известные высказывания и скрытые смыслы.</w:t>
            </w:r>
          </w:p>
          <w:p w:rsidR="00890E8C" w:rsidRDefault="00890E8C">
            <w:pPr>
              <w:ind w:firstLine="544"/>
              <w:jc w:val="both"/>
              <w:rPr>
                <w:szCs w:val="24"/>
              </w:rPr>
            </w:pPr>
            <w:r>
              <w:rPr>
                <w:szCs w:val="24"/>
              </w:rPr>
              <w:t>уметь достигать поставленных целей коммуникации в ситуациях подготовленного и неподготовленного монологического и диалогического общения, в том числе публичного, демонстрируя различные тактики речевого поведения.</w:t>
            </w:r>
          </w:p>
          <w:p w:rsidR="00890E8C" w:rsidRDefault="00890E8C">
            <w:pPr>
              <w:ind w:firstLine="544"/>
              <w:jc w:val="both"/>
              <w:rPr>
                <w:szCs w:val="24"/>
              </w:rPr>
            </w:pPr>
            <w:r>
              <w:rPr>
                <w:szCs w:val="24"/>
              </w:rPr>
              <w:t>уметь продемонстрировать полное знание языковой системы и свободное владение средствами выразительности языка во всем многообразии лексико-грамматических, стилистических, синонимических и структурных отношений.</w:t>
            </w:r>
          </w:p>
          <w:p w:rsidR="00890E8C" w:rsidRDefault="00890E8C">
            <w:pPr>
              <w:rPr>
                <w:b/>
                <w:bCs/>
                <w:i/>
                <w:szCs w:val="24"/>
              </w:rPr>
            </w:pPr>
          </w:p>
        </w:tc>
      </w:tr>
      <w:tr w:rsidR="00890E8C" w:rsidTr="00890E8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E8C" w:rsidRDefault="00890E8C">
            <w:pPr>
              <w:rPr>
                <w:szCs w:val="24"/>
                <w:highlight w:val="cyan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E8C" w:rsidRDefault="00890E8C">
            <w:pPr>
              <w:tabs>
                <w:tab w:val="left" w:pos="0"/>
                <w:tab w:val="right" w:leader="underscore" w:pos="8505"/>
              </w:tabs>
              <w:rPr>
                <w:b/>
                <w:bCs/>
                <w:i/>
                <w:szCs w:val="24"/>
              </w:rPr>
            </w:pPr>
            <w:r>
              <w:rPr>
                <w:b/>
                <w:bCs/>
                <w:i/>
                <w:szCs w:val="24"/>
              </w:rPr>
              <w:t xml:space="preserve">Формируемые навыки: </w:t>
            </w:r>
            <w:r>
              <w:rPr>
                <w:bCs/>
                <w:szCs w:val="24"/>
              </w:rPr>
              <w:t>владеть</w:t>
            </w:r>
            <w:r>
              <w:rPr>
                <w:b/>
                <w:bCs/>
                <w:i/>
                <w:szCs w:val="24"/>
              </w:rPr>
              <w:t xml:space="preserve"> </w:t>
            </w:r>
            <w:r>
              <w:rPr>
                <w:szCs w:val="24"/>
              </w:rPr>
              <w:t>языковыми   средствами  и коммуникативными навыками  в соответствии   с   конкретным содержанием    высказывания, целями, которые ставит перед собой говорящий (пишущий), ситуацией и сферой общения</w:t>
            </w:r>
          </w:p>
        </w:tc>
      </w:tr>
      <w:tr w:rsidR="00890E8C" w:rsidTr="00890E8C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E8C" w:rsidRDefault="00890E8C">
            <w:pPr>
              <w:spacing w:after="200"/>
              <w:jc w:val="both"/>
              <w:rPr>
                <w:szCs w:val="24"/>
                <w:highlight w:val="cyan"/>
              </w:rPr>
            </w:pPr>
            <w:r>
              <w:t>способностью эффективно использовать лексические, грамматические, семантические, стилистические нормы современного русского языка в социальной, профессиональной, культурной деятельности</w:t>
            </w:r>
            <w:r>
              <w:rPr>
                <w:szCs w:val="24"/>
              </w:rPr>
              <w:t xml:space="preserve"> (ОК-2)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знать:</w:t>
            </w:r>
          </w:p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русский алфавит; гласные и согласные звуки; ударение и ритмику; правила произношения; основу слова и окончание; корень, префикс, суффикс; имя существительное; одушевленные и неодушевленные имена существительные; род и число; склонение имен существительных; значение и употребление падежей; местоимение; значение, склонение и употребление местоимений; числительное; имя прилагательное; род и число; полные и краткие прилагательные; склонение прилагательных; степени сравнения прилагательных; глагол; инфинитив; несовершенный и совершенный вид глагола; время глаголов; спряжение глагола; глагольное управление; переходные и непереходные глаголы; глаголы с частицей -ся; глаголы движения без приставок и с приставками; понятие о причастии; функции причастий; понятие о деепричастии; функции деепричастий; наречие; степени сравнения наречий; предлоги и их значения; союзы, их значения; частицы и их значения; лексику в объеме не менее 2 300 единиц (общее владение русским языком); терминологию избранной специальности; простое и сложное предложение; виды простого предложения; виды сложного предложения; выражение определительных отношений, времени, места, причины, условия, уступки, цели в простом и сложном предложении; активные и пассивные конструкции; прямая и косвенная речь; правила перевода прямой речи в косвенную; универсальные конструкции научного стиля речи;</w:t>
            </w:r>
          </w:p>
          <w:p w:rsidR="00890E8C" w:rsidRDefault="00890E8C">
            <w:pPr>
              <w:shd w:val="clear" w:color="auto" w:fill="FFFFFF"/>
              <w:rPr>
                <w:b/>
                <w:bCs/>
                <w:i/>
                <w:szCs w:val="24"/>
              </w:rPr>
            </w:pPr>
          </w:p>
        </w:tc>
      </w:tr>
      <w:tr w:rsidR="00890E8C" w:rsidTr="00890E8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E8C" w:rsidRDefault="00890E8C">
            <w:pPr>
              <w:rPr>
                <w:szCs w:val="24"/>
                <w:highlight w:val="cyan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уметь:</w:t>
            </w:r>
          </w:p>
          <w:p w:rsidR="00890E8C" w:rsidRDefault="00890E8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писать в соответствии с правилами русской графики; определять род существительных; ставить существительные в формы единственного и множественного числа, в беспредложные и предложно-падежные формы, соотносить существительные с прилагательными, числительными, притяжательными, указательными, определительными местоимениями; согласовывать прилагательные в роде, числе, падеже с существительными; употреблять числительные в сочетании с существительными и прилагательными; употреблять глагол в настоящем, прошедшем и будущем временах; использовать наречия при глаголах; соединять простые предложения в сложные; трансформировать сложные предложения в простые; переводить прямую речь в косвенную и косвенную речь в прямую; пользоваться конструкциями научного стиля речи; оперировать лексикой русского языка во всех видах речевой </w:t>
            </w:r>
            <w:r>
              <w:lastRenderedPageBreak/>
              <w:t>деятельности; оперировать терминологией избранной специальности; использовать изученный языковой и речевой материал при построении высказывания; оформлять речевое высказывание в соответствии с нормами современного русского языка.</w:t>
            </w:r>
          </w:p>
          <w:p w:rsidR="00890E8C" w:rsidRDefault="00890E8C">
            <w:pPr>
              <w:rPr>
                <w:b/>
                <w:bCs/>
                <w:i/>
                <w:szCs w:val="24"/>
              </w:rPr>
            </w:pPr>
          </w:p>
        </w:tc>
      </w:tr>
      <w:tr w:rsidR="00890E8C" w:rsidTr="00890E8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E8C" w:rsidRDefault="00890E8C">
            <w:pPr>
              <w:rPr>
                <w:szCs w:val="24"/>
                <w:highlight w:val="cyan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E8C" w:rsidRDefault="00890E8C">
            <w:pPr>
              <w:shd w:val="clear" w:color="auto" w:fill="FFFFFF"/>
              <w:tabs>
                <w:tab w:val="left" w:pos="307"/>
              </w:tabs>
              <w:rPr>
                <w:b/>
                <w:bCs/>
                <w:i/>
                <w:szCs w:val="24"/>
              </w:rPr>
            </w:pPr>
            <w:r>
              <w:rPr>
                <w:b/>
                <w:bCs/>
                <w:i/>
                <w:szCs w:val="24"/>
              </w:rPr>
              <w:t xml:space="preserve">Формируемые навыки: </w:t>
            </w:r>
            <w:r>
              <w:rPr>
                <w:szCs w:val="24"/>
              </w:rPr>
              <w:t xml:space="preserve">функциональными стилями современного русского языка; уместного использования языковых средств; </w:t>
            </w:r>
            <w:r>
              <w:rPr>
                <w:spacing w:val="-2"/>
                <w:szCs w:val="24"/>
              </w:rPr>
              <w:t xml:space="preserve">основными </w:t>
            </w:r>
            <w:r>
              <w:rPr>
                <w:szCs w:val="24"/>
              </w:rPr>
              <w:t>закономерностями  и   нормы точного словоупотребления  в повседневной  и профессиональной коммуникации   в   устных   и письменных ее формах, быть способным  совершенствовать свою  языковую компетентность</w:t>
            </w:r>
          </w:p>
        </w:tc>
      </w:tr>
    </w:tbl>
    <w:p w:rsidR="00890E8C" w:rsidRDefault="00890E8C" w:rsidP="00890E8C">
      <w:pPr>
        <w:pStyle w:val="Default"/>
        <w:ind w:firstLine="540"/>
        <w:jc w:val="both"/>
      </w:pPr>
    </w:p>
    <w:p w:rsidR="00890E8C" w:rsidRDefault="00890E8C" w:rsidP="00890E8C"/>
    <w:p w:rsidR="00890E8C" w:rsidRDefault="00890E8C" w:rsidP="00890E8C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Cs w:val="24"/>
          <w:lang w:eastAsia="en-US"/>
        </w:rPr>
      </w:pPr>
      <w:r>
        <w:rPr>
          <w:b/>
          <w:bCs/>
          <w:szCs w:val="24"/>
          <w:lang w:eastAsia="en-US"/>
        </w:rPr>
        <w:t>4. Объем дисциплины</w:t>
      </w:r>
    </w:p>
    <w:p w:rsidR="00890E8C" w:rsidRDefault="00890E8C" w:rsidP="00890E8C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pacing w:val="-2"/>
        </w:rPr>
      </w:pPr>
      <w:r>
        <w:t>Общая трудоемкость дисциплины «Р</w:t>
      </w:r>
      <w:r>
        <w:rPr>
          <w:bCs/>
          <w:szCs w:val="24"/>
        </w:rPr>
        <w:t>усский язык</w:t>
      </w:r>
      <w:r>
        <w:t>»</w:t>
      </w:r>
      <w:r>
        <w:rPr>
          <w:b/>
        </w:rPr>
        <w:t xml:space="preserve"> </w:t>
      </w:r>
      <w:r>
        <w:t>составляет 252 часов</w:t>
      </w:r>
      <w:r>
        <w:rPr>
          <w:spacing w:val="-2"/>
          <w:szCs w:val="24"/>
        </w:rPr>
        <w:t>,</w:t>
      </w:r>
      <w:r>
        <w:rPr>
          <w:spacing w:val="-2"/>
        </w:rPr>
        <w:t xml:space="preserve"> в том числе на лекционные занятия 50 часов, практические занятия 100 часов, самостоятельная работа 102 часа, форма контроля – зачет.</w:t>
      </w:r>
    </w:p>
    <w:p w:rsidR="00F64D3A" w:rsidRDefault="00F64D3A"/>
    <w:sectPr w:rsidR="00F64D3A" w:rsidSect="00F64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0E8C"/>
    <w:rsid w:val="00890E8C"/>
    <w:rsid w:val="00F64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E8C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90E8C"/>
    <w:rPr>
      <w:rFonts w:ascii="Times New Roman" w:hAnsi="Times New Roman" w:cs="Times New Roman" w:hint="default"/>
      <w:color w:val="0000FF"/>
      <w:u w:val="single"/>
    </w:rPr>
  </w:style>
  <w:style w:type="character" w:customStyle="1" w:styleId="1">
    <w:name w:val="Стиль1 Знак"/>
    <w:link w:val="10"/>
    <w:locked/>
    <w:rsid w:val="00890E8C"/>
    <w:rPr>
      <w:rFonts w:ascii="Times New Roman" w:hAnsi="Times New Roman" w:cs="Times New Roman"/>
      <w:snapToGrid w:val="0"/>
      <w:sz w:val="24"/>
      <w:szCs w:val="24"/>
      <w:lang/>
    </w:rPr>
  </w:style>
  <w:style w:type="paragraph" w:customStyle="1" w:styleId="10">
    <w:name w:val="Стиль1"/>
    <w:basedOn w:val="a"/>
    <w:link w:val="1"/>
    <w:qFormat/>
    <w:rsid w:val="00890E8C"/>
    <w:pPr>
      <w:snapToGrid w:val="0"/>
    </w:pPr>
    <w:rPr>
      <w:rFonts w:eastAsiaTheme="minorHAnsi"/>
      <w:snapToGrid w:val="0"/>
      <w:szCs w:val="24"/>
      <w:lang/>
    </w:rPr>
  </w:style>
  <w:style w:type="paragraph" w:customStyle="1" w:styleId="Default">
    <w:name w:val="Default"/>
    <w:rsid w:val="00890E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8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1320</Words>
  <Characters>7527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2016-03-13T12:44:00Z</dcterms:created>
  <dcterms:modified xsi:type="dcterms:W3CDTF">2016-03-13T12:44:00Z</dcterms:modified>
</cp:coreProperties>
</file>