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905" w:rsidRDefault="00513905" w:rsidP="00513905">
      <w:pPr>
        <w:numPr>
          <w:ilvl w:val="0"/>
          <w:numId w:val="1"/>
        </w:numPr>
        <w:ind w:left="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Цели и задачи освоения дисциплины «Русский язык как иностранный язык»</w:t>
      </w:r>
    </w:p>
    <w:p w:rsidR="00513905" w:rsidRDefault="00513905" w:rsidP="00513905">
      <w:pPr>
        <w:ind w:firstLine="709"/>
        <w:jc w:val="both"/>
        <w:rPr>
          <w:szCs w:val="24"/>
        </w:rPr>
      </w:pPr>
      <w:r>
        <w:rPr>
          <w:b/>
          <w:szCs w:val="24"/>
        </w:rPr>
        <w:t>Цели освоения дисциплины</w:t>
      </w:r>
      <w:r>
        <w:rPr>
          <w:szCs w:val="24"/>
        </w:rPr>
        <w:t xml:space="preserve"> </w:t>
      </w:r>
      <w:r w:rsidRPr="00513905">
        <w:rPr>
          <w:snapToGrid w:val="0"/>
          <w:szCs w:val="24"/>
        </w:rPr>
        <w:t xml:space="preserve">– </w:t>
      </w:r>
      <w:r w:rsidRPr="00513905">
        <w:rPr>
          <w:rStyle w:val="a3"/>
          <w:color w:val="auto"/>
          <w:spacing w:val="-2"/>
          <w:u w:val="none"/>
        </w:rPr>
        <w:t xml:space="preserve"> дать необходимые знания о русском языке, обладать </w:t>
      </w:r>
      <w:r>
        <w:rPr>
          <w:szCs w:val="24"/>
        </w:rPr>
        <w:t>способностью к коммуникации в устной форме на русском языке для решения задач межличностного, профессионально, социально-делового и социально-культурного взаимодействии.</w:t>
      </w:r>
      <w:r>
        <w:t xml:space="preserve"> </w:t>
      </w:r>
      <w:r>
        <w:rPr>
          <w:szCs w:val="24"/>
        </w:rPr>
        <w:t xml:space="preserve">В процессе освоения дисциплины </w:t>
      </w:r>
      <w:proofErr w:type="gramStart"/>
      <w:r>
        <w:rPr>
          <w:szCs w:val="24"/>
        </w:rPr>
        <w:t>обучающийся</w:t>
      </w:r>
      <w:proofErr w:type="gramEnd"/>
      <w:r>
        <w:rPr>
          <w:szCs w:val="24"/>
        </w:rPr>
        <w:t xml:space="preserve"> готовиться к решению следующих </w:t>
      </w:r>
      <w:r>
        <w:rPr>
          <w:b/>
          <w:szCs w:val="24"/>
        </w:rPr>
        <w:t>задач</w:t>
      </w:r>
      <w:r>
        <w:rPr>
          <w:szCs w:val="24"/>
        </w:rPr>
        <w:t>: освоение норм речевого общения, орфографической и пунктуационной грамотности;  формирование навыков и умений правильного употребления языковых средств в речи в соответствии с конкретным содержанием высказывания, целями, которые ставит перед собой говорящий.</w:t>
      </w:r>
    </w:p>
    <w:p w:rsidR="00513905" w:rsidRDefault="00513905" w:rsidP="00513905">
      <w:pPr>
        <w:ind w:firstLine="709"/>
        <w:jc w:val="both"/>
        <w:rPr>
          <w:szCs w:val="24"/>
        </w:rPr>
      </w:pPr>
    </w:p>
    <w:p w:rsidR="00513905" w:rsidRDefault="00513905" w:rsidP="00513905">
      <w:pPr>
        <w:numPr>
          <w:ilvl w:val="0"/>
          <w:numId w:val="1"/>
        </w:numPr>
        <w:ind w:left="0" w:firstLine="709"/>
        <w:rPr>
          <w:b/>
          <w:sz w:val="28"/>
          <w:szCs w:val="28"/>
        </w:rPr>
      </w:pPr>
      <w:r>
        <w:rPr>
          <w:b/>
          <w:bCs/>
          <w:sz w:val="28"/>
          <w:szCs w:val="24"/>
        </w:rPr>
        <w:t xml:space="preserve">Место дисциплины </w:t>
      </w:r>
      <w:r>
        <w:rPr>
          <w:b/>
          <w:sz w:val="28"/>
          <w:szCs w:val="28"/>
        </w:rPr>
        <w:t>«Русский язык как иностранный язык»</w:t>
      </w:r>
    </w:p>
    <w:p w:rsidR="00513905" w:rsidRDefault="00513905" w:rsidP="00513905">
      <w:pPr>
        <w:shd w:val="clear" w:color="auto" w:fill="FFFFFF"/>
        <w:tabs>
          <w:tab w:val="left" w:pos="0"/>
          <w:tab w:val="num" w:pos="851"/>
        </w:tabs>
        <w:ind w:firstLine="709"/>
        <w:rPr>
          <w:b/>
          <w:bCs/>
          <w:szCs w:val="24"/>
        </w:rPr>
      </w:pPr>
      <w:r>
        <w:rPr>
          <w:b/>
          <w:bCs/>
          <w:sz w:val="28"/>
          <w:szCs w:val="24"/>
        </w:rPr>
        <w:t xml:space="preserve">в структуре </w:t>
      </w:r>
      <w:proofErr w:type="gramStart"/>
      <w:r>
        <w:rPr>
          <w:b/>
          <w:bCs/>
          <w:sz w:val="28"/>
          <w:szCs w:val="24"/>
        </w:rPr>
        <w:t>ДОП</w:t>
      </w:r>
      <w:proofErr w:type="gramEnd"/>
    </w:p>
    <w:p w:rsidR="00513905" w:rsidRDefault="00513905" w:rsidP="00513905">
      <w:pPr>
        <w:ind w:firstLine="709"/>
        <w:jc w:val="both"/>
      </w:pPr>
      <w:r>
        <w:t>Дисциплина «</w:t>
      </w:r>
      <w:r>
        <w:rPr>
          <w:b/>
          <w:sz w:val="28"/>
          <w:szCs w:val="28"/>
        </w:rPr>
        <w:t xml:space="preserve">«Русский язык как иностранный язык» </w:t>
      </w:r>
      <w:r>
        <w:t xml:space="preserve">относится к основным дисциплинам учебного плана. </w:t>
      </w:r>
    </w:p>
    <w:p w:rsidR="00513905" w:rsidRDefault="00513905" w:rsidP="00513905">
      <w:pPr>
        <w:ind w:firstLine="709"/>
        <w:jc w:val="both"/>
      </w:pPr>
    </w:p>
    <w:p w:rsidR="00513905" w:rsidRDefault="00513905" w:rsidP="00513905">
      <w:pPr>
        <w:autoSpaceDE w:val="0"/>
        <w:autoSpaceDN w:val="0"/>
        <w:adjustRightInd w:val="0"/>
        <w:ind w:firstLine="709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3. Перечень планируемых результатов </w:t>
      </w:r>
      <w:proofErr w:type="gramStart"/>
      <w:r>
        <w:rPr>
          <w:b/>
          <w:bCs/>
          <w:szCs w:val="24"/>
        </w:rPr>
        <w:t>обучения по дисциплине</w:t>
      </w:r>
      <w:proofErr w:type="gramEnd"/>
    </w:p>
    <w:p w:rsidR="00513905" w:rsidRDefault="00513905" w:rsidP="00513905">
      <w:pPr>
        <w:pStyle w:val="10"/>
        <w:ind w:firstLine="709"/>
        <w:jc w:val="both"/>
        <w:rPr>
          <w:iCs/>
        </w:rPr>
      </w:pPr>
    </w:p>
    <w:p w:rsidR="00513905" w:rsidRDefault="00513905" w:rsidP="00513905">
      <w:pPr>
        <w:pStyle w:val="10"/>
        <w:ind w:firstLine="709"/>
        <w:jc w:val="both"/>
        <w:rPr>
          <w:iCs/>
        </w:rPr>
      </w:pPr>
      <w:r>
        <w:rPr>
          <w:iCs/>
        </w:rPr>
        <w:t>В результате освоения учебной дисциплины «</w:t>
      </w:r>
      <w:r>
        <w:t>Русский язык как иностранный язык</w:t>
      </w:r>
      <w:r>
        <w:rPr>
          <w:iCs/>
        </w:rPr>
        <w:t xml:space="preserve">» </w:t>
      </w:r>
      <w:r>
        <w:t>иностранный гражданин должен (</w:t>
      </w:r>
      <w:r>
        <w:rPr>
          <w:iCs/>
        </w:rPr>
        <w:t>общекультурные  компетенции):</w:t>
      </w:r>
    </w:p>
    <w:p w:rsidR="00513905" w:rsidRDefault="00513905" w:rsidP="005139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уметь читать небольшие по объему тексты рекламного и информационного характера (например, объявления, вывески, надписи, указатели, фрагменты интервью, короткие тексты страноведческого характера), определять тему текста, понимать содержащуюся в нем основную и дополнительную информацию для социально-бытовой, социально-культурной и официально-деловой сфер общения;</w:t>
      </w:r>
      <w:proofErr w:type="gramEnd"/>
    </w:p>
    <w:p w:rsidR="00513905" w:rsidRDefault="00513905" w:rsidP="005139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уметь заполнять анкеты, бланки, извещения (на получение посылки, почтового перевода), написать заявление (например, о приеме на работу, о приеме ребенка в школу), владеть тематикой и жанрами текстов для официально-деловой, профессиональной и социально-бытовой сфер общения;</w:t>
      </w:r>
      <w:proofErr w:type="gramEnd"/>
    </w:p>
    <w:p w:rsidR="00513905" w:rsidRDefault="00513905" w:rsidP="005139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понимать на слух основное содержание монолога и диалога в речевых ситуациях, характерных для социально-бытовой, официально-деловой,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профессиональной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социально-культурной сфер общения;</w:t>
      </w:r>
    </w:p>
    <w:p w:rsidR="00513905" w:rsidRDefault="00513905" w:rsidP="005139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создавать в соответствии с коммуникативной установкой связные, логичные устные монологические сообщения на предложенную тему, а также участвовать в диалогическом общении в ограниченном наборе ситуаций официально-деловой, профессиональной и социально-бытовой сфер общения.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1"/>
        <w:gridCol w:w="6610"/>
      </w:tblGrid>
      <w:tr w:rsidR="00513905" w:rsidTr="00513905">
        <w:trPr>
          <w:trHeight w:val="661"/>
        </w:trPr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5" w:rsidRDefault="0051390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Cs w:val="24"/>
              </w:rPr>
            </w:pPr>
            <w:r>
              <w:rPr>
                <w:spacing w:val="-6"/>
                <w:szCs w:val="24"/>
              </w:rPr>
              <w:t xml:space="preserve">Результаты </w:t>
            </w:r>
            <w:r>
              <w:rPr>
                <w:szCs w:val="24"/>
              </w:rPr>
              <w:t>обучения</w:t>
            </w:r>
          </w:p>
          <w:p w:rsidR="00513905" w:rsidRDefault="00513905">
            <w:pPr>
              <w:ind w:firstLine="709"/>
              <w:jc w:val="center"/>
              <w:rPr>
                <w:i/>
                <w:iCs/>
                <w:szCs w:val="24"/>
              </w:rPr>
            </w:pPr>
            <w:r>
              <w:rPr>
                <w:szCs w:val="24"/>
              </w:rPr>
              <w:t>(компетенции)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5" w:rsidRDefault="00513905">
            <w:pPr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>Составляющие результатов обучения</w:t>
            </w:r>
          </w:p>
        </w:tc>
      </w:tr>
      <w:tr w:rsidR="00513905" w:rsidTr="00513905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5" w:rsidRDefault="00513905">
            <w:pPr>
              <w:rPr>
                <w:szCs w:val="24"/>
              </w:rPr>
            </w:pPr>
            <w:r>
              <w:rPr>
                <w:szCs w:val="24"/>
              </w:rPr>
              <w:t>способностью к коммуникации в устной и письменной форме на русском языке для решения задач межличностного и межкультурного взаимодействия ОК-1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5" w:rsidRDefault="00513905">
            <w:pPr>
              <w:shd w:val="clear" w:color="auto" w:fill="FFFFFF"/>
              <w:ind w:firstLine="709"/>
              <w:rPr>
                <w:szCs w:val="24"/>
              </w:rPr>
            </w:pPr>
            <w:r>
              <w:rPr>
                <w:b/>
                <w:bCs/>
                <w:i/>
                <w:szCs w:val="24"/>
              </w:rPr>
              <w:t xml:space="preserve">Знать: </w:t>
            </w:r>
            <w:r>
              <w:rPr>
                <w:szCs w:val="24"/>
              </w:rPr>
              <w:t>лексические нормы современного русского языка, формы отражения, специфику устной речи.</w:t>
            </w:r>
          </w:p>
        </w:tc>
      </w:tr>
      <w:tr w:rsidR="00513905" w:rsidTr="00513905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905" w:rsidRDefault="00513905">
            <w:pPr>
              <w:rPr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05" w:rsidRDefault="0051390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Уметь: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читать небольшие по объему тексты рекламного и информационного характера (например, объявления, вывески, надписи, указатели, фрагменты интервью, короткие тексты страноведческого характера), определять тему текста, понимать содержащуюся в нем основную и дополнительную информацию для социально-бытовой, социально-культурной и официально-деловой сфер общения;</w:t>
            </w:r>
            <w:proofErr w:type="gramEnd"/>
          </w:p>
          <w:p w:rsidR="00513905" w:rsidRDefault="0051390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уметь заполнять анкеты, бланки, извещения (на получение посылки, почтового перевода), написать заявление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(например, о приеме на работу, о приеме ребенка в школу), владеть тематикой и жанрами текстов для официально-деловой, профессиональной и социально-бытовой сфер общения;</w:t>
            </w:r>
            <w:proofErr w:type="gramEnd"/>
          </w:p>
          <w:p w:rsidR="00513905" w:rsidRDefault="0051390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понимать на слух основное содержание монолога и диалога в речевых ситуациях, характерных для социально-бытовой, официально-деловой,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социально-культурной сфер общения;</w:t>
            </w:r>
          </w:p>
          <w:p w:rsidR="00513905" w:rsidRDefault="00513905">
            <w:pPr>
              <w:ind w:firstLine="709"/>
              <w:rPr>
                <w:b/>
                <w:bCs/>
                <w:i/>
                <w:szCs w:val="24"/>
              </w:rPr>
            </w:pPr>
          </w:p>
        </w:tc>
      </w:tr>
      <w:tr w:rsidR="00513905" w:rsidTr="00513905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905" w:rsidRDefault="00513905">
            <w:pPr>
              <w:rPr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5" w:rsidRDefault="00513905">
            <w:pPr>
              <w:tabs>
                <w:tab w:val="left" w:pos="0"/>
                <w:tab w:val="right" w:leader="underscore" w:pos="8505"/>
              </w:tabs>
              <w:ind w:firstLine="709"/>
              <w:rPr>
                <w:b/>
                <w:bCs/>
                <w:i/>
                <w:szCs w:val="24"/>
              </w:rPr>
            </w:pPr>
            <w:r>
              <w:rPr>
                <w:b/>
                <w:bCs/>
                <w:i/>
                <w:szCs w:val="24"/>
              </w:rPr>
              <w:t xml:space="preserve">Формируемые навыки: </w:t>
            </w:r>
            <w:r>
              <w:rPr>
                <w:bCs/>
                <w:szCs w:val="24"/>
              </w:rPr>
              <w:t>владеть</w:t>
            </w:r>
            <w:r>
              <w:rPr>
                <w:b/>
                <w:bCs/>
                <w:i/>
                <w:szCs w:val="24"/>
              </w:rPr>
              <w:t xml:space="preserve"> </w:t>
            </w:r>
            <w:r>
              <w:rPr>
                <w:szCs w:val="24"/>
              </w:rPr>
              <w:t xml:space="preserve">языковыми   средствами  и коммуникативными навыками  в соответствии   с   конкретным содержанием    высказывания, целями, которые ставит перед собой </w:t>
            </w:r>
            <w:proofErr w:type="gramStart"/>
            <w:r>
              <w:rPr>
                <w:szCs w:val="24"/>
              </w:rPr>
              <w:t>говорящий</w:t>
            </w:r>
            <w:proofErr w:type="gramEnd"/>
            <w:r>
              <w:rPr>
                <w:szCs w:val="24"/>
              </w:rPr>
              <w:t>, ситуацией и сферой общения</w:t>
            </w:r>
          </w:p>
        </w:tc>
      </w:tr>
      <w:tr w:rsidR="00513905" w:rsidTr="00513905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5" w:rsidRDefault="0051390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способностью использовать нормы современного русского языка </w:t>
            </w:r>
            <w:proofErr w:type="gramStart"/>
            <w:r>
              <w:rPr>
                <w:szCs w:val="24"/>
              </w:rPr>
              <w:t>в</w:t>
            </w:r>
            <w:proofErr w:type="gramEnd"/>
            <w:r>
              <w:rPr>
                <w:szCs w:val="24"/>
              </w:rPr>
              <w:t xml:space="preserve"> социально-бытовой, официально-деловой, профессиональной и социально-культурной ОК-2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5" w:rsidRDefault="00513905">
            <w:pPr>
              <w:shd w:val="clear" w:color="auto" w:fill="FFFFFF"/>
              <w:ind w:firstLine="709"/>
              <w:rPr>
                <w:b/>
                <w:bCs/>
                <w:i/>
                <w:szCs w:val="24"/>
              </w:rPr>
            </w:pPr>
            <w:r>
              <w:rPr>
                <w:b/>
                <w:bCs/>
                <w:i/>
                <w:szCs w:val="24"/>
              </w:rPr>
              <w:t>Знать:</w:t>
            </w:r>
            <w:r>
              <w:rPr>
                <w:szCs w:val="24"/>
              </w:rPr>
              <w:t xml:space="preserve"> </w:t>
            </w:r>
            <w:r>
              <w:rPr>
                <w:i/>
                <w:iCs/>
                <w:szCs w:val="24"/>
              </w:rPr>
              <w:t xml:space="preserve"> </w:t>
            </w:r>
            <w:r>
              <w:rPr>
                <w:szCs w:val="24"/>
              </w:rPr>
              <w:t xml:space="preserve">лексические нормы современного русского языка,  наиболее употребительные средства русского языка;  </w:t>
            </w:r>
          </w:p>
        </w:tc>
      </w:tr>
      <w:tr w:rsidR="00513905" w:rsidTr="00513905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905" w:rsidRDefault="00513905">
            <w:pPr>
              <w:rPr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05" w:rsidRDefault="00513905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Уметь: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уметь создавать в соответствии с коммуникативной установкой связные, логичные устные монологические сообщения на предложенную тему, а также участвовать в диалогическом общении в ограниченном наборе ситуаций официально-деловой, профессиональной и социально-бытовой сфер общения.</w:t>
            </w:r>
          </w:p>
          <w:p w:rsidR="00513905" w:rsidRDefault="00513905">
            <w:pPr>
              <w:ind w:firstLine="709"/>
              <w:rPr>
                <w:b/>
                <w:bCs/>
                <w:i/>
                <w:szCs w:val="24"/>
              </w:rPr>
            </w:pPr>
          </w:p>
        </w:tc>
      </w:tr>
      <w:tr w:rsidR="00513905" w:rsidTr="00513905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905" w:rsidRDefault="00513905">
            <w:pPr>
              <w:rPr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05" w:rsidRDefault="00513905">
            <w:pPr>
              <w:shd w:val="clear" w:color="auto" w:fill="FFFFFF"/>
              <w:tabs>
                <w:tab w:val="left" w:pos="307"/>
              </w:tabs>
              <w:ind w:firstLine="709"/>
              <w:rPr>
                <w:b/>
                <w:bCs/>
                <w:i/>
                <w:szCs w:val="24"/>
              </w:rPr>
            </w:pPr>
            <w:r>
              <w:rPr>
                <w:b/>
                <w:bCs/>
                <w:i/>
                <w:szCs w:val="24"/>
              </w:rPr>
              <w:t xml:space="preserve">Формируемые навыки: </w:t>
            </w:r>
            <w:r>
              <w:rPr>
                <w:spacing w:val="-2"/>
                <w:szCs w:val="24"/>
              </w:rPr>
              <w:t xml:space="preserve">основными </w:t>
            </w:r>
            <w:r>
              <w:rPr>
                <w:szCs w:val="24"/>
              </w:rPr>
              <w:t>закономерностями  и   нормы точного словоупотребления  в повседневной  и профессиональной коммуникации   в   устных   формах</w:t>
            </w:r>
          </w:p>
        </w:tc>
      </w:tr>
    </w:tbl>
    <w:p w:rsidR="00513905" w:rsidRDefault="00513905" w:rsidP="00513905">
      <w:pPr>
        <w:pStyle w:val="Default"/>
        <w:ind w:firstLine="709"/>
        <w:jc w:val="both"/>
      </w:pPr>
    </w:p>
    <w:p w:rsidR="00513905" w:rsidRDefault="00513905" w:rsidP="00513905"/>
    <w:p w:rsidR="00513905" w:rsidRDefault="00513905" w:rsidP="00513905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zCs w:val="24"/>
          <w:lang w:eastAsia="en-US"/>
        </w:rPr>
      </w:pPr>
      <w:r>
        <w:rPr>
          <w:b/>
          <w:bCs/>
          <w:szCs w:val="24"/>
          <w:lang w:eastAsia="en-US"/>
        </w:rPr>
        <w:t>4. Объем дисциплины</w:t>
      </w:r>
    </w:p>
    <w:p w:rsidR="00513905" w:rsidRDefault="00513905" w:rsidP="00513905">
      <w:pPr>
        <w:ind w:firstLine="709"/>
        <w:rPr>
          <w:spacing w:val="-2"/>
        </w:rPr>
      </w:pPr>
      <w:r>
        <w:t xml:space="preserve">Общая трудоемкость дисциплины </w:t>
      </w:r>
      <w:r>
        <w:rPr>
          <w:b/>
          <w:sz w:val="28"/>
          <w:szCs w:val="28"/>
        </w:rPr>
        <w:t xml:space="preserve">«Русский язык как иностранный язык» </w:t>
      </w:r>
      <w:r>
        <w:t>составляет 12 часов</w:t>
      </w:r>
      <w:r>
        <w:rPr>
          <w:spacing w:val="-2"/>
          <w:szCs w:val="24"/>
        </w:rPr>
        <w:t>,</w:t>
      </w:r>
      <w:r>
        <w:rPr>
          <w:spacing w:val="-2"/>
        </w:rPr>
        <w:t xml:space="preserve"> в том числе на лекционные занятия 4 часа, практические занятия 8 часов.</w:t>
      </w:r>
    </w:p>
    <w:p w:rsidR="00513905" w:rsidRDefault="00513905" w:rsidP="00513905"/>
    <w:p w:rsidR="00B8411F" w:rsidRDefault="00B8411F"/>
    <w:sectPr w:rsidR="00B8411F" w:rsidSect="00B84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411FD"/>
    <w:multiLevelType w:val="hybridMultilevel"/>
    <w:tmpl w:val="CFF46A6A"/>
    <w:lvl w:ilvl="0" w:tplc="72E426C6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905"/>
    <w:rsid w:val="00513905"/>
    <w:rsid w:val="00B8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905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13905"/>
    <w:rPr>
      <w:rFonts w:ascii="Times New Roman" w:hAnsi="Times New Roman" w:cs="Times New Roman" w:hint="default"/>
      <w:color w:val="0000FF"/>
      <w:u w:val="single"/>
    </w:rPr>
  </w:style>
  <w:style w:type="character" w:customStyle="1" w:styleId="1">
    <w:name w:val="Стиль1 Знак"/>
    <w:link w:val="10"/>
    <w:locked/>
    <w:rsid w:val="00513905"/>
    <w:rPr>
      <w:rFonts w:ascii="Times New Roman" w:hAnsi="Times New Roman" w:cs="Times New Roman"/>
      <w:snapToGrid w:val="0"/>
      <w:sz w:val="24"/>
      <w:szCs w:val="24"/>
      <w:lang/>
    </w:rPr>
  </w:style>
  <w:style w:type="paragraph" w:customStyle="1" w:styleId="10">
    <w:name w:val="Стиль1"/>
    <w:basedOn w:val="a"/>
    <w:link w:val="1"/>
    <w:qFormat/>
    <w:rsid w:val="00513905"/>
    <w:pPr>
      <w:snapToGrid w:val="0"/>
    </w:pPr>
    <w:rPr>
      <w:rFonts w:eastAsiaTheme="minorHAnsi"/>
      <w:snapToGrid w:val="0"/>
      <w:szCs w:val="24"/>
      <w:lang/>
    </w:rPr>
  </w:style>
  <w:style w:type="paragraph" w:customStyle="1" w:styleId="Default">
    <w:name w:val="Default"/>
    <w:rsid w:val="005139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5139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7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650</Words>
  <Characters>3710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2016-03-13T12:39:00Z</dcterms:created>
  <dcterms:modified xsi:type="dcterms:W3CDTF">2016-03-13T12:40:00Z</dcterms:modified>
</cp:coreProperties>
</file>