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4CA0" w:rsidRPr="00FA19C4" w:rsidRDefault="00DE4CA0" w:rsidP="00DE4CA0">
      <w:pPr>
        <w:tabs>
          <w:tab w:val="left" w:pos="0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FA19C4">
        <w:rPr>
          <w:rFonts w:ascii="Times New Roman" w:hAnsi="Times New Roman" w:cs="Times New Roman"/>
          <w:b/>
          <w:sz w:val="24"/>
          <w:szCs w:val="24"/>
        </w:rPr>
        <w:t>1</w:t>
      </w:r>
      <w:r w:rsidRPr="00FA19C4">
        <w:rPr>
          <w:rFonts w:ascii="Times New Roman" w:hAnsi="Times New Roman" w:cs="Times New Roman"/>
          <w:sz w:val="24"/>
          <w:szCs w:val="24"/>
        </w:rPr>
        <w:t xml:space="preserve">. </w:t>
      </w:r>
      <w:r w:rsidRPr="00FA19C4">
        <w:rPr>
          <w:rFonts w:ascii="Times New Roman" w:hAnsi="Times New Roman" w:cs="Times New Roman"/>
          <w:b/>
          <w:bCs/>
          <w:sz w:val="24"/>
          <w:szCs w:val="24"/>
        </w:rPr>
        <w:t>Цели и задачи освоения дисциплины</w:t>
      </w:r>
    </w:p>
    <w:p w:rsidR="00DE4CA0" w:rsidRPr="00FA19C4" w:rsidRDefault="00DE4CA0" w:rsidP="00DE4CA0">
      <w:pPr>
        <w:shd w:val="clear" w:color="auto" w:fill="FFFFFF"/>
        <w:tabs>
          <w:tab w:val="left" w:pos="0"/>
          <w:tab w:val="num" w:pos="851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E4CA0" w:rsidRPr="00FA19C4" w:rsidRDefault="00DE4CA0" w:rsidP="00DE4C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Цели:</w:t>
      </w:r>
    </w:p>
    <w:p w:rsidR="00DE4CA0" w:rsidRPr="00FA19C4" w:rsidRDefault="00DE4CA0" w:rsidP="00DE4CA0">
      <w:pPr>
        <w:spacing w:before="120" w:after="0" w:line="240" w:lineRule="auto"/>
        <w:ind w:left="720" w:hanging="18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     формирование основ специальной профессиональной компетентности учителя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музыки</w:t>
      </w:r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учебном процессе по предмету;  </w:t>
      </w:r>
    </w:p>
    <w:p w:rsidR="00DE4CA0" w:rsidRPr="00FA19C4" w:rsidRDefault="00DE4CA0" w:rsidP="00DE4CA0">
      <w:pPr>
        <w:spacing w:before="120" w:after="0" w:line="240" w:lineRule="auto"/>
        <w:ind w:left="720" w:hanging="18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     формирование профессиональной </w:t>
      </w:r>
      <w:proofErr w:type="gramStart"/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компетентности  учителя</w:t>
      </w:r>
      <w:proofErr w:type="gramEnd"/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проектировании и проведении  уроков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музыки </w:t>
      </w:r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использованием цифровых образовательных ресурсов (ЦОР);</w:t>
      </w:r>
    </w:p>
    <w:p w:rsidR="00DE4CA0" w:rsidRPr="00FA19C4" w:rsidRDefault="00DE4CA0" w:rsidP="00DE4CA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DE4CA0" w:rsidRPr="00FA19C4" w:rsidRDefault="00DE4CA0" w:rsidP="00DE4C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Задачи.</w:t>
      </w:r>
    </w:p>
    <w:p w:rsidR="00DE4CA0" w:rsidRPr="00FA19C4" w:rsidRDefault="00DE4CA0" w:rsidP="00DE4CA0">
      <w:pPr>
        <w:spacing w:before="120" w:after="0" w:line="240" w:lineRule="auto"/>
        <w:ind w:left="900" w:firstLine="179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bookmarkStart w:id="0" w:name="OLE_LINK1"/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>1. Формирование</w:t>
      </w:r>
      <w:bookmarkEnd w:id="0"/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>   системы знаний, соответствующих специальному уровню профессиональной компетентности:  </w:t>
      </w:r>
    </w:p>
    <w:p w:rsidR="00DE4CA0" w:rsidRPr="00FA19C4" w:rsidRDefault="00DE4CA0" w:rsidP="00DE4CA0">
      <w:pPr>
        <w:spacing w:after="0" w:line="240" w:lineRule="auto"/>
        <w:ind w:left="900" w:hanging="36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        о содержании и тенденциях обновления материально-технической базы организации учебного </w:t>
      </w:r>
      <w:proofErr w:type="gramStart"/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процесса  по</w:t>
      </w:r>
      <w:proofErr w:type="gramEnd"/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музыке</w:t>
      </w:r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о целях и задачах  использования средств ИКТ на уроках и по курсу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музыки</w:t>
      </w:r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средней школы;</w:t>
      </w:r>
    </w:p>
    <w:p w:rsidR="00DE4CA0" w:rsidRPr="00FA19C4" w:rsidRDefault="00DE4CA0" w:rsidP="00DE4CA0">
      <w:pPr>
        <w:spacing w:after="0" w:line="240" w:lineRule="auto"/>
        <w:ind w:left="900" w:hanging="36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        о составе и содержании компонентов ЦОР по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музыке</w:t>
      </w:r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>,  используемых</w:t>
      </w:r>
      <w:proofErr w:type="gramEnd"/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дидактического сопровождения школьной программы;</w:t>
      </w:r>
    </w:p>
    <w:p w:rsidR="00DE4CA0" w:rsidRPr="00FA19C4" w:rsidRDefault="00DE4CA0" w:rsidP="00DE4CA0">
      <w:pPr>
        <w:spacing w:after="0" w:line="240" w:lineRule="auto"/>
        <w:ind w:left="900" w:hanging="36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        о составе и </w:t>
      </w:r>
      <w:proofErr w:type="gramStart"/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назначении  инструментов</w:t>
      </w:r>
      <w:proofErr w:type="gramEnd"/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>  виртуальной среды обучения (стандартных программ </w:t>
      </w:r>
      <w:r w:rsidRPr="00FA19C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MS</w:t>
      </w:r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>  и  специальных учебных инструментов), поддерживающих процедуры сбора и обработки полученных данных;</w:t>
      </w:r>
    </w:p>
    <w:p w:rsidR="00DE4CA0" w:rsidRPr="00FA19C4" w:rsidRDefault="00DE4CA0" w:rsidP="00DE4CA0">
      <w:pPr>
        <w:spacing w:after="0" w:line="240" w:lineRule="auto"/>
        <w:ind w:left="900" w:hanging="36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        о методике и технологии формирования у </w:t>
      </w:r>
      <w:proofErr w:type="gramStart"/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учащихся 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музыкальных</w:t>
      </w:r>
      <w:proofErr w:type="gramEnd"/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понятий,  учебных  умений и навыков  в процессе  изучения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музыки в</w:t>
      </w:r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условиях использования  ЦОР, создание особой виртуальной среды обучения при помощи информационно- коммуникационных технологий;</w:t>
      </w:r>
    </w:p>
    <w:p w:rsidR="00DE4CA0" w:rsidRPr="00FA19C4" w:rsidRDefault="00DE4CA0" w:rsidP="00DE4CA0">
      <w:pPr>
        <w:spacing w:after="0" w:line="240" w:lineRule="auto"/>
        <w:ind w:left="900" w:hanging="36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>        о технологических основах конструирования новых электронных методически пособий с использованием ЦОР;</w:t>
      </w:r>
    </w:p>
    <w:p w:rsidR="00DE4CA0" w:rsidRPr="00FA19C4" w:rsidRDefault="00DE4CA0" w:rsidP="00DE4CA0">
      <w:pPr>
        <w:spacing w:after="0" w:line="240" w:lineRule="auto"/>
        <w:ind w:left="900" w:hanging="36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        о содержании дидактических материалов (в том числе цифровых), поддерживающих самостоятельную работу учащихся с компонентами виртуальной среды </w:t>
      </w:r>
      <w:proofErr w:type="gramStart"/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 уроках</w:t>
      </w:r>
      <w:proofErr w:type="gramEnd"/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музыки</w:t>
      </w:r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E4CA0" w:rsidRPr="00FA19C4" w:rsidRDefault="00DE4CA0" w:rsidP="00DE4CA0">
      <w:pPr>
        <w:spacing w:after="0" w:line="240" w:lineRule="auto"/>
        <w:ind w:left="900" w:hanging="36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>        знакомство с приёмами дистанционного обучения при помощи средств </w:t>
      </w:r>
      <w:r w:rsidRPr="00FA19C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Internet</w:t>
      </w:r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E4CA0" w:rsidRPr="00FA19C4" w:rsidRDefault="00DE4CA0" w:rsidP="00DE4CA0">
      <w:pPr>
        <w:spacing w:after="0" w:line="240" w:lineRule="auto"/>
        <w:ind w:left="900" w:hanging="36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        о методике проектирования и </w:t>
      </w:r>
      <w:proofErr w:type="gramStart"/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проведения  уроков</w:t>
      </w:r>
      <w:proofErr w:type="gramEnd"/>
      <w:r w:rsidRPr="00FA19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использованием  информационных источников и инструментов учебной деятельности виртуальной среды обучения.</w:t>
      </w:r>
    </w:p>
    <w:p w:rsidR="00DE4CA0" w:rsidRPr="00FA19C4" w:rsidRDefault="00DE4CA0" w:rsidP="00DE4CA0">
      <w:pPr>
        <w:spacing w:before="120" w:after="0" w:line="240" w:lineRule="auto"/>
        <w:ind w:left="900"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Формирование </w:t>
      </w:r>
      <w:proofErr w:type="gramStart"/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практической  готовности</w:t>
      </w:r>
      <w:proofErr w:type="gramEnd"/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учителей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музыки</w:t>
      </w:r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решению специальных профессиональных задач:</w:t>
      </w:r>
    </w:p>
    <w:p w:rsidR="00DE4CA0" w:rsidRPr="00FA19C4" w:rsidRDefault="00DE4CA0" w:rsidP="00DE4CA0">
      <w:pPr>
        <w:spacing w:after="0" w:line="240" w:lineRule="auto"/>
        <w:ind w:left="90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        подготовка уроков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музыки</w:t>
      </w:r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DE4CA0" w:rsidRPr="00FA19C4" w:rsidRDefault="00DE4CA0" w:rsidP="00DE4CA0">
      <w:pPr>
        <w:spacing w:after="0" w:line="240" w:lineRule="auto"/>
        <w:ind w:left="90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        </w:t>
      </w:r>
      <w:proofErr w:type="gramStart"/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подготовка  дидактических</w:t>
      </w:r>
      <w:proofErr w:type="gramEnd"/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материалов, поддерживающих самостоятельную работу учащихся, в том числе с источниками и инструментами виртуальной среды для  сопровождения учебного процесса по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музыке</w:t>
      </w:r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DE4CA0" w:rsidRPr="00FA19C4" w:rsidRDefault="00DE4CA0" w:rsidP="00DE4CA0">
      <w:pPr>
        <w:spacing w:after="0" w:line="240" w:lineRule="auto"/>
        <w:ind w:left="90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        проектирование уроков различных типов.</w:t>
      </w:r>
    </w:p>
    <w:p w:rsidR="00DE4CA0" w:rsidRPr="00FA19C4" w:rsidRDefault="00DE4CA0" w:rsidP="00DE4CA0">
      <w:pPr>
        <w:spacing w:before="120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Формирование интереса </w:t>
      </w:r>
      <w:proofErr w:type="gramStart"/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  самостоятельной</w:t>
      </w:r>
      <w:proofErr w:type="gramEnd"/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творческой деятельности, связанной с подготовкой для уроков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музыки</w:t>
      </w:r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E4CA0" w:rsidRPr="00FA19C4" w:rsidRDefault="00DE4CA0" w:rsidP="00DE4CA0">
      <w:pPr>
        <w:spacing w:before="120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Содействие становлению коммуникативной компетентности учителей в условиях групповой деятельности по разработке авторских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методик преподавания музыки</w:t>
      </w:r>
      <w:r w:rsidRPr="00FA19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E4CA0" w:rsidRPr="00FA19C4" w:rsidRDefault="00DE4CA0" w:rsidP="00DE4CA0">
      <w:pPr>
        <w:shd w:val="clear" w:color="auto" w:fill="FFFFFF"/>
        <w:tabs>
          <w:tab w:val="left" w:pos="0"/>
          <w:tab w:val="num" w:pos="851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DE4CA0" w:rsidRPr="00FA19C4" w:rsidRDefault="00DE4CA0" w:rsidP="00DE4CA0">
      <w:pPr>
        <w:shd w:val="clear" w:color="auto" w:fill="FFFFFF"/>
        <w:tabs>
          <w:tab w:val="left" w:pos="0"/>
          <w:tab w:val="num" w:pos="851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FA19C4">
        <w:rPr>
          <w:rFonts w:ascii="Times New Roman" w:hAnsi="Times New Roman" w:cs="Times New Roman"/>
          <w:b/>
          <w:bCs/>
          <w:sz w:val="24"/>
          <w:szCs w:val="24"/>
        </w:rPr>
        <w:t>2. Место дисциплины в структуре ДППП</w:t>
      </w:r>
    </w:p>
    <w:p w:rsidR="00DE4CA0" w:rsidRPr="00FA19C4" w:rsidRDefault="00DE4CA0" w:rsidP="00DE4CA0">
      <w:pPr>
        <w:shd w:val="clear" w:color="auto" w:fill="FFFFFF"/>
        <w:tabs>
          <w:tab w:val="left" w:pos="0"/>
          <w:tab w:val="num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4CA0" w:rsidRPr="00FA19C4" w:rsidRDefault="00DE4CA0" w:rsidP="00DE4CA0">
      <w:pPr>
        <w:shd w:val="clear" w:color="auto" w:fill="FFFFFF"/>
        <w:tabs>
          <w:tab w:val="left" w:pos="0"/>
          <w:tab w:val="num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19C4">
        <w:rPr>
          <w:rFonts w:ascii="Times New Roman" w:hAnsi="Times New Roman" w:cs="Times New Roman"/>
          <w:bCs/>
          <w:sz w:val="24"/>
          <w:szCs w:val="24"/>
        </w:rPr>
        <w:t>Дисциплина «</w:t>
      </w:r>
      <w:r>
        <w:rPr>
          <w:rFonts w:ascii="Times New Roman" w:hAnsi="Times New Roman" w:cs="Times New Roman"/>
          <w:bCs/>
          <w:sz w:val="24"/>
          <w:szCs w:val="24"/>
        </w:rPr>
        <w:t>Музыка</w:t>
      </w:r>
      <w:r w:rsidRPr="00FA19C4">
        <w:rPr>
          <w:rFonts w:ascii="Times New Roman" w:hAnsi="Times New Roman" w:cs="Times New Roman"/>
          <w:bCs/>
          <w:sz w:val="24"/>
          <w:szCs w:val="24"/>
        </w:rPr>
        <w:t>» входит в раздел «Специальные дисциплины»</w:t>
      </w:r>
    </w:p>
    <w:p w:rsidR="00DE4CA0" w:rsidRPr="00FA19C4" w:rsidRDefault="00DE4CA0" w:rsidP="00DE4CA0">
      <w:pPr>
        <w:shd w:val="clear" w:color="auto" w:fill="FFFFFF"/>
        <w:tabs>
          <w:tab w:val="left" w:pos="0"/>
          <w:tab w:val="num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DE4CA0" w:rsidRPr="00FA19C4" w:rsidRDefault="00DE4CA0" w:rsidP="00DE4CA0">
      <w:pPr>
        <w:tabs>
          <w:tab w:val="left" w:pos="0"/>
          <w:tab w:val="num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FA19C4">
        <w:rPr>
          <w:rFonts w:ascii="Times New Roman" w:hAnsi="Times New Roman" w:cs="Times New Roman"/>
          <w:b/>
          <w:iCs/>
          <w:sz w:val="24"/>
          <w:szCs w:val="24"/>
        </w:rPr>
        <w:t>3. Перечень планируемых результатов обучения по дисциплине</w:t>
      </w:r>
    </w:p>
    <w:p w:rsidR="00DE4CA0" w:rsidRPr="00FA19C4" w:rsidRDefault="00DE4CA0" w:rsidP="00DE4CA0">
      <w:pPr>
        <w:shd w:val="clear" w:color="auto" w:fill="FFFFFF"/>
        <w:tabs>
          <w:tab w:val="left" w:pos="0"/>
          <w:tab w:val="num" w:pos="851"/>
          <w:tab w:val="left" w:leader="underscore" w:pos="641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E4CA0" w:rsidRPr="00FA19C4" w:rsidRDefault="00DE4CA0" w:rsidP="00DE4CA0">
      <w:pPr>
        <w:shd w:val="clear" w:color="auto" w:fill="FFFFFF"/>
        <w:tabs>
          <w:tab w:val="left" w:pos="0"/>
          <w:tab w:val="num" w:pos="851"/>
          <w:tab w:val="left" w:leader="underscore" w:pos="641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91"/>
        <w:gridCol w:w="6454"/>
      </w:tblGrid>
      <w:tr w:rsidR="00DE4CA0" w:rsidRPr="004E039B" w:rsidTr="007D407E">
        <w:trPr>
          <w:trHeight w:val="661"/>
        </w:trPr>
        <w:tc>
          <w:tcPr>
            <w:tcW w:w="1547" w:type="pct"/>
          </w:tcPr>
          <w:p w:rsidR="00DE4CA0" w:rsidRPr="004E039B" w:rsidRDefault="00DE4CA0" w:rsidP="007D4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39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Результаты </w:t>
            </w:r>
            <w:r w:rsidRPr="004E039B">
              <w:rPr>
                <w:rFonts w:ascii="Times New Roman" w:hAnsi="Times New Roman" w:cs="Times New Roman"/>
                <w:sz w:val="24"/>
                <w:szCs w:val="24"/>
              </w:rPr>
              <w:t>обучения</w:t>
            </w:r>
          </w:p>
          <w:p w:rsidR="00DE4CA0" w:rsidRPr="004E039B" w:rsidRDefault="00DE4CA0" w:rsidP="007D407E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E039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4E039B">
              <w:rPr>
                <w:rFonts w:ascii="Times New Roman" w:hAnsi="Times New Roman" w:cs="Times New Roman"/>
                <w:sz w:val="24"/>
                <w:szCs w:val="24"/>
              </w:rPr>
              <w:t>компетенции )</w:t>
            </w:r>
            <w:proofErr w:type="gramEnd"/>
          </w:p>
        </w:tc>
        <w:tc>
          <w:tcPr>
            <w:tcW w:w="3453" w:type="pct"/>
          </w:tcPr>
          <w:p w:rsidR="00DE4CA0" w:rsidRPr="004E039B" w:rsidRDefault="00DE4CA0" w:rsidP="007D407E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4E039B">
              <w:rPr>
                <w:rFonts w:ascii="Times New Roman" w:hAnsi="Times New Roman" w:cs="Times New Roman"/>
                <w:iCs/>
                <w:sz w:val="24"/>
                <w:szCs w:val="24"/>
              </w:rPr>
              <w:t>Составляющие результатов обучения</w:t>
            </w:r>
          </w:p>
        </w:tc>
      </w:tr>
      <w:tr w:rsidR="00DE4CA0" w:rsidRPr="004E039B" w:rsidTr="007D407E">
        <w:trPr>
          <w:trHeight w:val="661"/>
        </w:trPr>
        <w:tc>
          <w:tcPr>
            <w:tcW w:w="1547" w:type="pct"/>
            <w:vMerge w:val="restart"/>
          </w:tcPr>
          <w:p w:rsidR="00DE4CA0" w:rsidRPr="004E039B" w:rsidRDefault="00DE4CA0" w:rsidP="007D407E">
            <w:pPr>
              <w:pStyle w:val="ConsPlusNormal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039B">
              <w:rPr>
                <w:rFonts w:ascii="Times New Roman" w:hAnsi="Times New Roman"/>
                <w:sz w:val="24"/>
                <w:szCs w:val="24"/>
              </w:rPr>
              <w:t>способностью понимать сущность и значение информации в развитии современного информационного общества, сознавать опасности и угрозы, возникающие в этом процессе, соблюдать основные требования информационной безопасности, в том числе защиты государственной тайны (ОК-12);</w:t>
            </w:r>
          </w:p>
          <w:p w:rsidR="00DE4CA0" w:rsidRPr="004E039B" w:rsidRDefault="00DE4CA0" w:rsidP="007D407E">
            <w:pPr>
              <w:tabs>
                <w:tab w:val="left" w:pos="0"/>
                <w:tab w:val="num" w:pos="851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453" w:type="pct"/>
          </w:tcPr>
          <w:p w:rsidR="00DE4CA0" w:rsidRPr="004E039B" w:rsidRDefault="00DE4CA0" w:rsidP="007D407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E039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Знать:</w:t>
            </w:r>
            <w:r w:rsidRPr="004E03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16B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Искусство как форм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у</w:t>
            </w:r>
            <w:r w:rsidRPr="003B16B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общественного сознания. Музыка – вид </w:t>
            </w:r>
            <w:r w:rsidRPr="003B16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искусства. Воспитательные, образовательные и эстетические </w:t>
            </w:r>
            <w:r w:rsidRPr="003B16B5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возможности музыкального искусства. Роль музыкального </w:t>
            </w:r>
            <w:r w:rsidRPr="003B16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воспитания во всестороннем развитии личности ребенка. </w:t>
            </w:r>
            <w:r w:rsidRPr="003B16B5">
              <w:rPr>
                <w:rFonts w:ascii="Times New Roman" w:hAnsi="Times New Roman" w:cs="Times New Roman"/>
                <w:sz w:val="24"/>
                <w:szCs w:val="24"/>
              </w:rPr>
              <w:t>Общая характеристика и взаимосвязь основных средств музыкальной выразительности: метроритма, лада, динамики, тембра, регистра, темпа. Динамические оттенки и их обозначения. Основные группы темпов, обозначение изменения темпа. Мелодия как средство музыкальной выразительности. Тембры голосов и музыкальных инструментов.  Классификация жанров. Вокальные жанры. Большие формы вокально-инструментальной и хоровой музыки. Инструментальные жанры. Симфоническая музыка. Опера. Балет. Жанровая музыка, джаз, современные направления в музыке. Духовная музыка. Фольклор.</w:t>
            </w:r>
          </w:p>
        </w:tc>
      </w:tr>
      <w:tr w:rsidR="00DE4CA0" w:rsidRPr="004E039B" w:rsidTr="007D407E">
        <w:trPr>
          <w:trHeight w:val="661"/>
        </w:trPr>
        <w:tc>
          <w:tcPr>
            <w:tcW w:w="1547" w:type="pct"/>
            <w:vMerge/>
          </w:tcPr>
          <w:p w:rsidR="00DE4CA0" w:rsidRPr="004E039B" w:rsidRDefault="00DE4CA0" w:rsidP="007D407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453" w:type="pct"/>
          </w:tcPr>
          <w:p w:rsidR="00DE4CA0" w:rsidRDefault="00DE4CA0" w:rsidP="007D407E">
            <w:pPr>
              <w:autoSpaceDN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039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Уметь: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DE4CA0" w:rsidRPr="003B16B5" w:rsidRDefault="00DE4CA0" w:rsidP="007D407E">
            <w:pPr>
              <w:autoSpaceDN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использовать аппаратные средства и простейшие инструменты для подготовки </w:t>
            </w:r>
            <w:proofErr w:type="gramStart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уроков 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музыки</w:t>
            </w:r>
            <w:proofErr w:type="gramEnd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DE4CA0" w:rsidRPr="004E039B" w:rsidRDefault="00DE4CA0" w:rsidP="007D40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разрабатывать дидактические материалы, поддерживающие самостоятельную работу учащихся с ресурсами и инструментами виртуальной среды на занятиях по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музыке </w:t>
            </w: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использованием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различных </w:t>
            </w:r>
            <w:proofErr w:type="gramStart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ресурсов ;</w:t>
            </w:r>
            <w:proofErr w:type="gramEnd"/>
          </w:p>
          <w:p w:rsidR="00DE4CA0" w:rsidRPr="004E039B" w:rsidRDefault="00DE4CA0" w:rsidP="007D40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проектировать уроки различных видов с использованием средств и новых инструментов учебной деятельности.</w:t>
            </w:r>
          </w:p>
          <w:p w:rsidR="00DE4CA0" w:rsidRPr="004E039B" w:rsidRDefault="00DE4CA0" w:rsidP="007D407E">
            <w:pPr>
              <w:pStyle w:val="a3"/>
              <w:ind w:left="0" w:firstLine="709"/>
              <w:jc w:val="both"/>
              <w:rPr>
                <w:bCs/>
                <w:sz w:val="24"/>
                <w:szCs w:val="24"/>
              </w:rPr>
            </w:pPr>
          </w:p>
        </w:tc>
      </w:tr>
      <w:tr w:rsidR="00DE4CA0" w:rsidRPr="004E039B" w:rsidTr="007D407E">
        <w:trPr>
          <w:trHeight w:val="661"/>
        </w:trPr>
        <w:tc>
          <w:tcPr>
            <w:tcW w:w="1547" w:type="pct"/>
            <w:vMerge/>
          </w:tcPr>
          <w:p w:rsidR="00DE4CA0" w:rsidRPr="004E039B" w:rsidRDefault="00DE4CA0" w:rsidP="007D407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453" w:type="pct"/>
          </w:tcPr>
          <w:p w:rsidR="00DE4CA0" w:rsidRPr="004E039B" w:rsidRDefault="00DE4CA0" w:rsidP="007D407E">
            <w:pPr>
              <w:shd w:val="clear" w:color="auto" w:fill="FFFFFF"/>
              <w:tabs>
                <w:tab w:val="left" w:pos="709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039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Формируемые навыки</w:t>
            </w:r>
            <w:r w:rsidRPr="004E039B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Pr="004E03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E4CA0" w:rsidRPr="004E039B" w:rsidRDefault="00DE4CA0" w:rsidP="007D40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методикой </w:t>
            </w:r>
            <w:proofErr w:type="gramStart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подготовки  и</w:t>
            </w:r>
            <w:proofErr w:type="gramEnd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проведения уроков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музыки</w:t>
            </w: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DE4CA0" w:rsidRPr="004E039B" w:rsidRDefault="00DE4CA0" w:rsidP="007D40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методикой организации самостоятельной индивидуальной и групповой деятельности учащихся на </w:t>
            </w:r>
            <w:proofErr w:type="gramStart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уроках 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музыки</w:t>
            </w:r>
            <w:proofErr w:type="gramEnd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включая учебно-исследовательские  исследования школьников при сборе и обработке информации;</w:t>
            </w:r>
          </w:p>
          <w:p w:rsidR="00DE4CA0" w:rsidRPr="004E039B" w:rsidRDefault="00DE4CA0" w:rsidP="007D40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методикой организации и обучения учащихся </w:t>
            </w:r>
            <w:proofErr w:type="gramStart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приемам  работы</w:t>
            </w:r>
            <w:proofErr w:type="gramEnd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рамках стандартного программного обеспечения.</w:t>
            </w:r>
          </w:p>
          <w:p w:rsidR="00DE4CA0" w:rsidRPr="004E039B" w:rsidRDefault="00DE4CA0" w:rsidP="007D407E">
            <w:pPr>
              <w:pStyle w:val="Default"/>
              <w:ind w:firstLine="709"/>
              <w:rPr>
                <w:bCs/>
              </w:rPr>
            </w:pPr>
          </w:p>
        </w:tc>
      </w:tr>
      <w:tr w:rsidR="00DE4CA0" w:rsidRPr="004E039B" w:rsidTr="007D407E">
        <w:trPr>
          <w:trHeight w:val="661"/>
        </w:trPr>
        <w:tc>
          <w:tcPr>
            <w:tcW w:w="1547" w:type="pct"/>
            <w:vMerge w:val="restart"/>
          </w:tcPr>
          <w:p w:rsidR="00DE4CA0" w:rsidRPr="004E039B" w:rsidRDefault="00DE4CA0" w:rsidP="007D407E">
            <w:pPr>
              <w:pStyle w:val="ConsPlusNormal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039B">
              <w:rPr>
                <w:rFonts w:ascii="Times New Roman" w:hAnsi="Times New Roman"/>
                <w:sz w:val="24"/>
                <w:szCs w:val="24"/>
              </w:rPr>
              <w:t>способностью решать задачи воспитания и духовно-нравственного развития личности обучающихся (ПК-2);</w:t>
            </w:r>
          </w:p>
          <w:p w:rsidR="00DE4CA0" w:rsidRPr="004E039B" w:rsidRDefault="00DE4CA0" w:rsidP="007D407E">
            <w:pPr>
              <w:tabs>
                <w:tab w:val="left" w:pos="0"/>
                <w:tab w:val="num" w:pos="851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453" w:type="pct"/>
          </w:tcPr>
          <w:p w:rsidR="00DE4CA0" w:rsidRPr="004E039B" w:rsidRDefault="00DE4CA0" w:rsidP="007D407E">
            <w:pPr>
              <w:spacing w:after="0" w:line="240" w:lineRule="auto"/>
              <w:jc w:val="both"/>
              <w:rPr>
                <w:i/>
                <w:iCs/>
              </w:rPr>
            </w:pPr>
            <w:r w:rsidRPr="004E039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Знать:</w:t>
            </w:r>
            <w:r w:rsidRPr="004E03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16B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Искусство как форм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у</w:t>
            </w:r>
            <w:r w:rsidRPr="003B16B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общественного сознания. Музыка – вид </w:t>
            </w:r>
            <w:r w:rsidRPr="003B16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искусства. Воспитательные, образовательные и эстетические </w:t>
            </w:r>
            <w:r w:rsidRPr="003B16B5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возможности музыкального искусства. Роль музыкального </w:t>
            </w:r>
            <w:r w:rsidRPr="003B16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воспитания во всестороннем развитии личности ребенка. </w:t>
            </w:r>
          </w:p>
        </w:tc>
      </w:tr>
      <w:tr w:rsidR="00DE4CA0" w:rsidRPr="004E039B" w:rsidTr="007D407E">
        <w:trPr>
          <w:trHeight w:val="661"/>
        </w:trPr>
        <w:tc>
          <w:tcPr>
            <w:tcW w:w="1547" w:type="pct"/>
            <w:vMerge/>
          </w:tcPr>
          <w:p w:rsidR="00DE4CA0" w:rsidRPr="004E039B" w:rsidRDefault="00DE4CA0" w:rsidP="007D407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453" w:type="pct"/>
          </w:tcPr>
          <w:p w:rsidR="00DE4CA0" w:rsidRDefault="00DE4CA0" w:rsidP="007D407E">
            <w:pPr>
              <w:autoSpaceDN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039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Уметь: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DE4CA0" w:rsidRPr="003B16B5" w:rsidRDefault="00DE4CA0" w:rsidP="007D407E">
            <w:pPr>
              <w:autoSpaceDN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использовать аппаратные средства и простейшие инструменты для подготовки </w:t>
            </w:r>
            <w:proofErr w:type="gramStart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уроков 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музыки</w:t>
            </w:r>
            <w:proofErr w:type="gramEnd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DE4CA0" w:rsidRPr="004E039B" w:rsidRDefault="00DE4CA0" w:rsidP="007D40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разрабатывать дидактические материалы, поддерживающие самостоятельную работу учащихся с ресурсами и </w:t>
            </w: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инструментами виртуальной среды на занятиях по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музыке </w:t>
            </w: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использованием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различных </w:t>
            </w:r>
            <w:proofErr w:type="gramStart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ресурсов ;</w:t>
            </w:r>
            <w:proofErr w:type="gramEnd"/>
          </w:p>
          <w:p w:rsidR="00DE4CA0" w:rsidRPr="004E039B" w:rsidRDefault="00DE4CA0" w:rsidP="007D40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проектировать уроки различных видов с использованием средств и новых инструментов учебной деятельности.</w:t>
            </w:r>
          </w:p>
          <w:p w:rsidR="00DE4CA0" w:rsidRPr="004E039B" w:rsidRDefault="00DE4CA0" w:rsidP="007D407E">
            <w:pPr>
              <w:autoSpaceDN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DE4CA0" w:rsidRPr="004E039B" w:rsidTr="007D407E">
        <w:trPr>
          <w:trHeight w:val="661"/>
        </w:trPr>
        <w:tc>
          <w:tcPr>
            <w:tcW w:w="1547" w:type="pct"/>
            <w:vMerge/>
          </w:tcPr>
          <w:p w:rsidR="00DE4CA0" w:rsidRPr="004E039B" w:rsidRDefault="00DE4CA0" w:rsidP="007D407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453" w:type="pct"/>
          </w:tcPr>
          <w:p w:rsidR="00DE4CA0" w:rsidRPr="004E039B" w:rsidRDefault="00DE4CA0" w:rsidP="007D407E">
            <w:pPr>
              <w:shd w:val="clear" w:color="auto" w:fill="FFFFFF"/>
              <w:tabs>
                <w:tab w:val="left" w:pos="709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039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Формируемые навыки</w:t>
            </w:r>
            <w:r w:rsidRPr="004E039B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Pr="004E03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E4CA0" w:rsidRPr="004E039B" w:rsidRDefault="00DE4CA0" w:rsidP="007D40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методикой </w:t>
            </w:r>
            <w:proofErr w:type="gramStart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подготовки  и</w:t>
            </w:r>
            <w:proofErr w:type="gramEnd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проведения уроков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музыки</w:t>
            </w: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DE4CA0" w:rsidRPr="004E039B" w:rsidRDefault="00DE4CA0" w:rsidP="007D40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методикой организации самостоятельной индивидуальной и групповой деятельности учащихся на </w:t>
            </w:r>
            <w:proofErr w:type="gramStart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уроках 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музыки</w:t>
            </w:r>
            <w:proofErr w:type="gramEnd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включая учебно-исследовательские  исследования школьников при сборе и обработке информации;</w:t>
            </w:r>
          </w:p>
          <w:p w:rsidR="00DE4CA0" w:rsidRPr="004E039B" w:rsidRDefault="00DE4CA0" w:rsidP="007D40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методикой организации и обучения учащихся </w:t>
            </w:r>
            <w:proofErr w:type="gramStart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приемам  работы</w:t>
            </w:r>
            <w:proofErr w:type="gramEnd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рамках стандартного программного обеспечения.</w:t>
            </w:r>
          </w:p>
          <w:p w:rsidR="00DE4CA0" w:rsidRPr="004E039B" w:rsidRDefault="00DE4CA0" w:rsidP="007D407E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DE4CA0" w:rsidRPr="004E039B" w:rsidTr="007D407E">
        <w:trPr>
          <w:trHeight w:val="661"/>
        </w:trPr>
        <w:tc>
          <w:tcPr>
            <w:tcW w:w="1547" w:type="pct"/>
            <w:vMerge w:val="restart"/>
          </w:tcPr>
          <w:p w:rsidR="00DE4CA0" w:rsidRPr="004E039B" w:rsidRDefault="00DE4CA0" w:rsidP="007D407E">
            <w:pPr>
              <w:pStyle w:val="ConsPlusNormal"/>
              <w:spacing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4E039B">
              <w:rPr>
                <w:rFonts w:ascii="Times New Roman" w:hAnsi="Times New Roman"/>
                <w:sz w:val="24"/>
                <w:szCs w:val="24"/>
              </w:rPr>
              <w:t>способностью использовать возможности образовательной среды для формирования универсальных видов учебной деятельности и обеспечения качества учебно-воспитательного процесса (ПК-5);</w:t>
            </w:r>
          </w:p>
          <w:p w:rsidR="00DE4CA0" w:rsidRPr="004E039B" w:rsidRDefault="00DE4CA0" w:rsidP="007D407E">
            <w:pPr>
              <w:tabs>
                <w:tab w:val="left" w:pos="0"/>
                <w:tab w:val="num" w:pos="851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453" w:type="pct"/>
          </w:tcPr>
          <w:p w:rsidR="00DE4CA0" w:rsidRPr="004E039B" w:rsidRDefault="00DE4CA0" w:rsidP="007D407E">
            <w:pPr>
              <w:tabs>
                <w:tab w:val="left" w:pos="567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E039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Знать:</w:t>
            </w:r>
            <w:r w:rsidRPr="004E03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16B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Искусство как форм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у</w:t>
            </w:r>
            <w:r w:rsidRPr="003B16B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общественного сознания. Музыка – вид </w:t>
            </w:r>
            <w:r w:rsidRPr="003B16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искусства. Воспитательные, образовательные и эстетические </w:t>
            </w:r>
            <w:r w:rsidRPr="003B16B5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возможности музыкального искусства. Роль музыкального </w:t>
            </w:r>
            <w:r w:rsidRPr="003B16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воспитания во всестороннем развитии личности ребенка. </w:t>
            </w:r>
            <w:r w:rsidRPr="003B16B5">
              <w:rPr>
                <w:rFonts w:ascii="Times New Roman" w:hAnsi="Times New Roman" w:cs="Times New Roman"/>
                <w:sz w:val="24"/>
                <w:szCs w:val="24"/>
              </w:rPr>
              <w:t>Общая характеристика и взаимосвязь основных средств музыкальной выразительности: метроритма, лада, динамики, тембра, регистра, темпа. Динамические оттенки и их обозначения. Основные группы темпов, обозначение изменения темпа. Мелодия как средство музыкальной выразительности. Тембры голосов и музыкальных инструментов.  Классификация жанров. Вокальные жанры. Большие формы вокально-инструментальной и хоровой музыки. Инструментальные жанры. Симфоническая музыка. Опера. Балет. Жанровая музыка, джаз, современные направления в музыке. Духовная музыка. Фольклор.</w:t>
            </w:r>
          </w:p>
        </w:tc>
      </w:tr>
      <w:tr w:rsidR="00DE4CA0" w:rsidRPr="004E039B" w:rsidTr="007D407E">
        <w:trPr>
          <w:trHeight w:val="661"/>
        </w:trPr>
        <w:tc>
          <w:tcPr>
            <w:tcW w:w="1547" w:type="pct"/>
            <w:vMerge/>
          </w:tcPr>
          <w:p w:rsidR="00DE4CA0" w:rsidRPr="004E039B" w:rsidRDefault="00DE4CA0" w:rsidP="007D407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3" w:type="pct"/>
          </w:tcPr>
          <w:p w:rsidR="00DE4CA0" w:rsidRDefault="00DE4CA0" w:rsidP="007D407E">
            <w:pPr>
              <w:autoSpaceDN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039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Уметь: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DE4CA0" w:rsidRPr="003B16B5" w:rsidRDefault="00DE4CA0" w:rsidP="007D407E">
            <w:pPr>
              <w:autoSpaceDN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использовать аппаратные средства и простейшие инструменты для подготовки </w:t>
            </w:r>
            <w:proofErr w:type="gramStart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уроков 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музыки</w:t>
            </w:r>
            <w:proofErr w:type="gramEnd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DE4CA0" w:rsidRPr="004E039B" w:rsidRDefault="00DE4CA0" w:rsidP="007D40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разрабатывать дидактические материалы, поддерживающие самостоятельную работу учащихся с ресурсами и инструментами виртуальной среды на занятиях по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музыке </w:t>
            </w: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использованием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различных </w:t>
            </w:r>
            <w:proofErr w:type="gramStart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ресурсов ;</w:t>
            </w:r>
            <w:proofErr w:type="gramEnd"/>
          </w:p>
          <w:p w:rsidR="00DE4CA0" w:rsidRPr="004E039B" w:rsidRDefault="00DE4CA0" w:rsidP="007D40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проектировать уроки различных видов с использованием средств и новых инструментов учебной деятельности.</w:t>
            </w:r>
          </w:p>
          <w:p w:rsidR="00DE4CA0" w:rsidRPr="004E039B" w:rsidRDefault="00DE4CA0" w:rsidP="007D407E">
            <w:pPr>
              <w:autoSpaceDN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DE4CA0" w:rsidRPr="004E039B" w:rsidTr="007D407E">
        <w:trPr>
          <w:trHeight w:val="661"/>
        </w:trPr>
        <w:tc>
          <w:tcPr>
            <w:tcW w:w="1547" w:type="pct"/>
            <w:vMerge/>
          </w:tcPr>
          <w:p w:rsidR="00DE4CA0" w:rsidRPr="004E039B" w:rsidRDefault="00DE4CA0" w:rsidP="007D407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3" w:type="pct"/>
          </w:tcPr>
          <w:p w:rsidR="00DE4CA0" w:rsidRPr="004E039B" w:rsidRDefault="00DE4CA0" w:rsidP="007D407E">
            <w:pPr>
              <w:shd w:val="clear" w:color="auto" w:fill="FFFFFF"/>
              <w:tabs>
                <w:tab w:val="left" w:pos="709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039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Формируемые навыки</w:t>
            </w:r>
            <w:r w:rsidRPr="004E039B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Pr="004E03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E4CA0" w:rsidRPr="004E039B" w:rsidRDefault="00DE4CA0" w:rsidP="007D40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методикой </w:t>
            </w:r>
            <w:proofErr w:type="gramStart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подготовки  и</w:t>
            </w:r>
            <w:proofErr w:type="gramEnd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проведения уроков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музыки</w:t>
            </w: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DE4CA0" w:rsidRPr="004E039B" w:rsidRDefault="00DE4CA0" w:rsidP="007D40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методикой организации самостоятельной индивидуальной и групповой деятельности учащихся на </w:t>
            </w:r>
            <w:proofErr w:type="gramStart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уроках 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музыки</w:t>
            </w:r>
            <w:proofErr w:type="gramEnd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включая учебно-исследовательские  исследования школьников при сборе и обработке информации;</w:t>
            </w:r>
          </w:p>
          <w:p w:rsidR="00DE4CA0" w:rsidRPr="004E039B" w:rsidRDefault="00DE4CA0" w:rsidP="007D40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методикой организации и обучения учащихся </w:t>
            </w:r>
            <w:proofErr w:type="gramStart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приемам  работы</w:t>
            </w:r>
            <w:proofErr w:type="gramEnd"/>
            <w:r w:rsidRPr="004E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рамках стандартного программного обеспечения.</w:t>
            </w:r>
          </w:p>
          <w:p w:rsidR="00DE4CA0" w:rsidRPr="004E039B" w:rsidRDefault="00DE4CA0" w:rsidP="007D407E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DE4CA0" w:rsidRPr="00FA19C4" w:rsidRDefault="00DE4CA0" w:rsidP="00DE4CA0">
      <w:pPr>
        <w:shd w:val="clear" w:color="auto" w:fill="FFFFFF"/>
        <w:tabs>
          <w:tab w:val="left" w:pos="0"/>
          <w:tab w:val="num" w:pos="851"/>
          <w:tab w:val="left" w:leader="underscore" w:pos="641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E4CA0" w:rsidRPr="00FA19C4" w:rsidRDefault="00DE4CA0" w:rsidP="00DE4CA0">
      <w:pPr>
        <w:shd w:val="clear" w:color="auto" w:fill="FFFFFF"/>
        <w:tabs>
          <w:tab w:val="left" w:pos="0"/>
          <w:tab w:val="num" w:pos="851"/>
          <w:tab w:val="left" w:leader="underscore" w:pos="61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19C4">
        <w:rPr>
          <w:rFonts w:ascii="Times New Roman" w:hAnsi="Times New Roman" w:cs="Times New Roman"/>
          <w:b/>
          <w:bCs/>
          <w:sz w:val="24"/>
          <w:szCs w:val="24"/>
        </w:rPr>
        <w:lastRenderedPageBreak/>
        <w:t>4. Объем дисциплины</w:t>
      </w:r>
    </w:p>
    <w:p w:rsidR="00DE4CA0" w:rsidRPr="00FA19C4" w:rsidRDefault="00DE4CA0" w:rsidP="00DE4CA0">
      <w:pPr>
        <w:shd w:val="clear" w:color="auto" w:fill="FFFFFF"/>
        <w:tabs>
          <w:tab w:val="left" w:pos="0"/>
          <w:tab w:val="num" w:pos="851"/>
          <w:tab w:val="left" w:leader="underscore" w:pos="6120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FA19C4">
        <w:rPr>
          <w:rFonts w:ascii="Times New Roman" w:hAnsi="Times New Roman" w:cs="Times New Roman"/>
          <w:sz w:val="24"/>
          <w:szCs w:val="24"/>
        </w:rPr>
        <w:t xml:space="preserve">Общая трудоемкость дисциплины составляет 70 </w:t>
      </w:r>
      <w:r w:rsidRPr="00FA19C4">
        <w:rPr>
          <w:rFonts w:ascii="Times New Roman" w:hAnsi="Times New Roman" w:cs="Times New Roman"/>
          <w:spacing w:val="-2"/>
          <w:sz w:val="24"/>
          <w:szCs w:val="24"/>
        </w:rPr>
        <w:t>часов, в т. ч. на лекционные занятия 18 часов, практические занятия 16 часов, самостоятельная работа 36 часов, форма контроля – экзамен</w:t>
      </w:r>
    </w:p>
    <w:p w:rsidR="00DE4CA0" w:rsidRPr="00FA19C4" w:rsidRDefault="00DE4CA0" w:rsidP="00DE4CA0">
      <w:pPr>
        <w:shd w:val="clear" w:color="auto" w:fill="FFFFFF"/>
        <w:tabs>
          <w:tab w:val="left" w:pos="0"/>
          <w:tab w:val="num" w:pos="851"/>
          <w:tab w:val="left" w:leader="underscore" w:pos="612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8444D" w:rsidRDefault="00D8444D">
      <w:bookmarkStart w:id="1" w:name="_GoBack"/>
      <w:bookmarkEnd w:id="1"/>
    </w:p>
    <w:sectPr w:rsidR="00D844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CA0"/>
    <w:rsid w:val="00D8444D"/>
    <w:rsid w:val="00DE4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EFBA72-9743-46E4-8CC8-CAB1C0D81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4CA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4CA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DE4CA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DE4CA0"/>
    <w:pPr>
      <w:widowControl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1126</Words>
  <Characters>6421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Ректор</dc:creator>
  <cp:keywords/>
  <dc:description/>
  <cp:lastModifiedBy>Ректор</cp:lastModifiedBy>
  <cp:revision>1</cp:revision>
  <dcterms:created xsi:type="dcterms:W3CDTF">2016-02-16T10:30:00Z</dcterms:created>
  <dcterms:modified xsi:type="dcterms:W3CDTF">2016-02-16T10:30:00Z</dcterms:modified>
</cp:coreProperties>
</file>