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2C8" w:rsidRPr="007C4A64" w:rsidRDefault="00F632C8" w:rsidP="00F632C8">
      <w:pPr>
        <w:spacing w:before="120"/>
        <w:jc w:val="right"/>
        <w:rPr>
          <w:lang w:bidi="he-IL"/>
        </w:rPr>
      </w:pPr>
      <w:r>
        <w:rPr>
          <w:rFonts w:cs="Rod"/>
          <w:b/>
          <w:sz w:val="64"/>
          <w:szCs w:val="64"/>
          <w:lang w:bidi="he-IL"/>
        </w:rPr>
        <w:t xml:space="preserve"> </w:t>
      </w:r>
      <w:r>
        <w:rPr>
          <w:rFonts w:cs="Rod"/>
          <w:b/>
          <w:noProof/>
          <w:sz w:val="64"/>
          <w:szCs w:val="64"/>
        </w:rPr>
      </w:r>
      <w:r>
        <w:rPr>
          <w:rFonts w:cs="Rod"/>
          <w:b/>
          <w:sz w:val="64"/>
          <w:szCs w:val="64"/>
          <w:lang w:bidi="he-I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width:467.55pt;height:127.7pt;mso-left-percent:-10001;mso-top-percent:-10001;mso-position-horizontal:absolute;mso-position-horizontal-relative:char;mso-position-vertical:absolute;mso-position-vertical-relative:line;mso-left-percent:-10001;mso-top-percent:-10001">
            <v:imagedata r:id="rId7" o:title=""/>
            <w10:anchorlock/>
          </v:shape>
        </w:pict>
      </w:r>
      <w:r w:rsidRPr="007C4A64">
        <w:rPr>
          <w:rFonts w:ascii="Arial" w:hAnsi="Arial" w:cs="Rod"/>
          <w:lang w:bidi="he-IL"/>
        </w:rPr>
        <w:t xml:space="preserve"> </w:t>
      </w:r>
      <w:r w:rsidRPr="007C4A64">
        <w:rPr>
          <w:lang w:bidi="he-IL"/>
        </w:rPr>
        <w:t>Принято Ученым  советом  АНО ВО «ВгГИ»</w:t>
      </w:r>
    </w:p>
    <w:p w:rsidR="00F632C8" w:rsidRPr="007C4A64" w:rsidRDefault="00F632C8" w:rsidP="00F632C8">
      <w:pPr>
        <w:jc w:val="right"/>
        <w:rPr>
          <w:lang w:bidi="he-IL"/>
        </w:rPr>
      </w:pPr>
      <w:r w:rsidRPr="007C4A64">
        <w:rPr>
          <w:lang w:bidi="he-IL"/>
        </w:rPr>
        <w:t>Протокол № 13 от «05» июля 2019 г.</w:t>
      </w:r>
    </w:p>
    <w:p w:rsidR="00F632C8" w:rsidRPr="007C4A64" w:rsidRDefault="00F632C8" w:rsidP="00F632C8">
      <w:pPr>
        <w:spacing w:before="120"/>
        <w:jc w:val="right"/>
        <w:rPr>
          <w:lang w:bidi="he-IL"/>
        </w:rPr>
      </w:pPr>
      <w:r w:rsidRPr="007C4A64">
        <w:rPr>
          <w:lang w:bidi="he-IL"/>
        </w:rPr>
        <w:pict>
          <v:shape id="_x0000_i1026" type="#_x0000_t75" style="width:264.8pt;height:135.2pt">
            <v:imagedata r:id="rId8" o:title=""/>
          </v:shape>
        </w:pict>
      </w:r>
    </w:p>
    <w:p w:rsidR="00433040" w:rsidRDefault="00433040" w:rsidP="00433040">
      <w:pPr>
        <w:rPr>
          <w:rFonts w:ascii="Calibri" w:hAnsi="Calibri" w:cs="Rod"/>
          <w:b/>
          <w:sz w:val="64"/>
          <w:szCs w:val="64"/>
          <w:lang w:bidi="he-IL"/>
        </w:rPr>
      </w:pPr>
    </w:p>
    <w:p w:rsidR="00433040" w:rsidRPr="0070367C" w:rsidRDefault="00433040" w:rsidP="00433040">
      <w:pPr>
        <w:rPr>
          <w:rFonts w:ascii="Calibri" w:hAnsi="Calibri" w:cs="Rod"/>
          <w:b/>
          <w:sz w:val="64"/>
          <w:szCs w:val="64"/>
          <w:lang w:bidi="he-IL"/>
        </w:rPr>
      </w:pPr>
    </w:p>
    <w:p w:rsidR="00433040" w:rsidRPr="00317A13" w:rsidRDefault="00433040" w:rsidP="00433040">
      <w:pPr>
        <w:spacing w:line="360" w:lineRule="auto"/>
        <w:jc w:val="center"/>
        <w:rPr>
          <w:rFonts w:cs="Rod"/>
          <w:b/>
          <w:sz w:val="64"/>
          <w:szCs w:val="64"/>
        </w:rPr>
      </w:pPr>
      <w:r>
        <w:rPr>
          <w:rFonts w:cs="Rod"/>
          <w:b/>
          <w:sz w:val="64"/>
          <w:szCs w:val="64"/>
        </w:rPr>
        <w:t>ПОРЯДОК</w:t>
      </w:r>
    </w:p>
    <w:p w:rsidR="00433040" w:rsidRDefault="00433040" w:rsidP="00433040">
      <w:pPr>
        <w:jc w:val="center"/>
        <w:rPr>
          <w:rFonts w:cs="Rod"/>
          <w:b/>
          <w:sz w:val="44"/>
          <w:szCs w:val="44"/>
        </w:rPr>
      </w:pPr>
      <w:r>
        <w:rPr>
          <w:rFonts w:cs="Rod"/>
          <w:b/>
          <w:sz w:val="44"/>
          <w:szCs w:val="44"/>
        </w:rPr>
        <w:t>ИТОГОВОЙ АТТЕСТАЦИИ</w:t>
      </w:r>
    </w:p>
    <w:p w:rsidR="00433040" w:rsidRDefault="00433040" w:rsidP="00433040">
      <w:pPr>
        <w:jc w:val="center"/>
        <w:rPr>
          <w:rFonts w:ascii="RodchenkoCTT" w:hAnsi="RodchenkoCTT" w:cs="Rod"/>
          <w:b/>
          <w:sz w:val="44"/>
          <w:szCs w:val="44"/>
          <w:lang w:bidi="he-IL"/>
        </w:rPr>
      </w:pPr>
      <w:r>
        <w:rPr>
          <w:rFonts w:cs="Rod"/>
          <w:b/>
          <w:sz w:val="44"/>
          <w:szCs w:val="44"/>
        </w:rPr>
        <w:t>ПО ДОПОЛНИТЕЛЬН</w:t>
      </w:r>
      <w:r w:rsidR="00EE5F8F">
        <w:rPr>
          <w:rFonts w:cs="Rod"/>
          <w:b/>
          <w:sz w:val="44"/>
          <w:szCs w:val="44"/>
        </w:rPr>
        <w:t>ЫМ</w:t>
      </w:r>
      <w:r>
        <w:rPr>
          <w:rFonts w:cs="Rod"/>
          <w:b/>
          <w:sz w:val="44"/>
          <w:szCs w:val="44"/>
        </w:rPr>
        <w:t xml:space="preserve"> ПРОФЕССИОНАЛЬН</w:t>
      </w:r>
      <w:r w:rsidR="00EE5F8F">
        <w:rPr>
          <w:rFonts w:cs="Rod"/>
          <w:b/>
          <w:sz w:val="44"/>
          <w:szCs w:val="44"/>
        </w:rPr>
        <w:t>ЫМ</w:t>
      </w:r>
      <w:r>
        <w:rPr>
          <w:rFonts w:cs="Rod"/>
          <w:b/>
          <w:sz w:val="44"/>
          <w:szCs w:val="44"/>
        </w:rPr>
        <w:t xml:space="preserve"> </w:t>
      </w:r>
      <w:r w:rsidR="00EE5F8F">
        <w:rPr>
          <w:rFonts w:cs="Rod"/>
          <w:b/>
          <w:sz w:val="44"/>
          <w:szCs w:val="44"/>
        </w:rPr>
        <w:t xml:space="preserve">ПРОГРАММАМ </w:t>
      </w:r>
    </w:p>
    <w:p w:rsidR="00433040" w:rsidRDefault="00433040" w:rsidP="00433040">
      <w:pPr>
        <w:rPr>
          <w:rFonts w:ascii="RodchenkoCTT" w:hAnsi="RodchenkoCTT" w:cs="Rod"/>
          <w:b/>
          <w:sz w:val="44"/>
          <w:szCs w:val="44"/>
          <w:lang w:bidi="he-IL"/>
        </w:rPr>
      </w:pPr>
    </w:p>
    <w:p w:rsidR="00433040" w:rsidRDefault="00433040" w:rsidP="00433040">
      <w:pPr>
        <w:rPr>
          <w:rFonts w:ascii="RodchenkoCTT" w:hAnsi="RodchenkoCTT" w:cs="Rod"/>
          <w:b/>
          <w:sz w:val="44"/>
          <w:szCs w:val="44"/>
          <w:lang w:bidi="he-IL"/>
        </w:rPr>
      </w:pPr>
    </w:p>
    <w:p w:rsidR="00433040" w:rsidRDefault="00433040" w:rsidP="00433040">
      <w:pPr>
        <w:spacing w:line="360" w:lineRule="auto"/>
        <w:jc w:val="center"/>
        <w:rPr>
          <w:rFonts w:cs="Rod"/>
          <w:b/>
          <w:sz w:val="44"/>
          <w:szCs w:val="44"/>
          <w:lang w:bidi="he-IL"/>
        </w:rPr>
      </w:pPr>
    </w:p>
    <w:p w:rsidR="00433040" w:rsidRDefault="00433040" w:rsidP="00433040">
      <w:pPr>
        <w:spacing w:line="360" w:lineRule="auto"/>
        <w:jc w:val="center"/>
        <w:rPr>
          <w:rFonts w:cs="Rod"/>
          <w:b/>
          <w:sz w:val="44"/>
          <w:szCs w:val="44"/>
          <w:lang w:bidi="he-IL"/>
        </w:rPr>
      </w:pPr>
    </w:p>
    <w:p w:rsidR="00433040" w:rsidRDefault="00433040" w:rsidP="00433040">
      <w:pPr>
        <w:spacing w:line="360" w:lineRule="auto"/>
        <w:jc w:val="center"/>
        <w:rPr>
          <w:rFonts w:cs="Rod"/>
          <w:b/>
          <w:sz w:val="44"/>
          <w:szCs w:val="44"/>
          <w:lang w:bidi="he-IL"/>
        </w:rPr>
      </w:pPr>
    </w:p>
    <w:p w:rsidR="00433040" w:rsidRDefault="00433040" w:rsidP="00433040">
      <w:pPr>
        <w:spacing w:line="360" w:lineRule="auto"/>
        <w:jc w:val="center"/>
        <w:rPr>
          <w:rFonts w:cs="Rod"/>
          <w:b/>
          <w:sz w:val="44"/>
          <w:szCs w:val="44"/>
          <w:lang w:bidi="he-IL"/>
        </w:rPr>
      </w:pPr>
    </w:p>
    <w:p w:rsidR="00433040" w:rsidRDefault="00433040" w:rsidP="00433040">
      <w:pPr>
        <w:spacing w:line="360" w:lineRule="auto"/>
        <w:jc w:val="center"/>
        <w:rPr>
          <w:rFonts w:cs="Rod"/>
          <w:b/>
          <w:sz w:val="44"/>
          <w:szCs w:val="44"/>
          <w:lang w:bidi="he-IL"/>
        </w:rPr>
      </w:pPr>
    </w:p>
    <w:p w:rsidR="00433040" w:rsidRPr="009A4C24" w:rsidRDefault="00433040" w:rsidP="00433040">
      <w:pPr>
        <w:spacing w:line="360" w:lineRule="auto"/>
        <w:jc w:val="center"/>
        <w:rPr>
          <w:rFonts w:ascii="Arial" w:hAnsi="Arial" w:cs="Rod"/>
          <w:b/>
          <w:lang w:bidi="he-IL"/>
        </w:rPr>
      </w:pPr>
      <w:r w:rsidRPr="009A4C24">
        <w:rPr>
          <w:rFonts w:ascii="Arial" w:hAnsi="Arial" w:cs="Rod"/>
          <w:b/>
          <w:lang w:bidi="he-IL"/>
        </w:rPr>
        <w:t>Волгоград, 201</w:t>
      </w:r>
      <w:r w:rsidR="00F632C8">
        <w:rPr>
          <w:rFonts w:ascii="Arial" w:hAnsi="Arial" w:cs="Rod"/>
          <w:b/>
          <w:lang w:bidi="he-IL"/>
        </w:rPr>
        <w:t>9</w:t>
      </w:r>
      <w:r w:rsidRPr="009A4C24">
        <w:rPr>
          <w:rFonts w:ascii="Arial" w:hAnsi="Arial" w:cs="Rod"/>
          <w:b/>
          <w:lang w:bidi="he-IL"/>
        </w:rPr>
        <w:t xml:space="preserve"> г.</w:t>
      </w:r>
    </w:p>
    <w:p w:rsidR="00433040" w:rsidRDefault="00433040" w:rsidP="00D5000F">
      <w:pPr>
        <w:jc w:val="center"/>
        <w:rPr>
          <w:b/>
        </w:rPr>
        <w:sectPr w:rsidR="00433040" w:rsidSect="00431947">
          <w:pgSz w:w="11906" w:h="16838"/>
          <w:pgMar w:top="567" w:right="567" w:bottom="425" w:left="1134" w:header="709" w:footer="709" w:gutter="0"/>
          <w:cols w:space="708"/>
          <w:titlePg/>
          <w:docGrid w:linePitch="360"/>
        </w:sectPr>
      </w:pPr>
    </w:p>
    <w:p w:rsidR="00317A13" w:rsidRDefault="00317A13" w:rsidP="00317A13">
      <w:pPr>
        <w:ind w:firstLine="397"/>
        <w:jc w:val="center"/>
        <w:rPr>
          <w:b/>
        </w:rPr>
      </w:pPr>
      <w:r w:rsidRPr="00C876FC">
        <w:rPr>
          <w:b/>
        </w:rPr>
        <w:lastRenderedPageBreak/>
        <w:t>1. Общие положения</w:t>
      </w:r>
    </w:p>
    <w:p w:rsidR="00317A13" w:rsidRPr="00C876FC" w:rsidRDefault="00317A13" w:rsidP="00317A13">
      <w:pPr>
        <w:ind w:firstLine="397"/>
        <w:jc w:val="center"/>
        <w:rPr>
          <w:b/>
        </w:rPr>
      </w:pPr>
    </w:p>
    <w:p w:rsidR="00317A13" w:rsidRDefault="00317A13" w:rsidP="00317A13">
      <w:pPr>
        <w:shd w:val="clear" w:color="auto" w:fill="FFFFFF"/>
        <w:tabs>
          <w:tab w:val="left" w:pos="2515"/>
          <w:tab w:val="left" w:pos="4070"/>
          <w:tab w:val="left" w:pos="6370"/>
          <w:tab w:val="left" w:pos="7752"/>
        </w:tabs>
        <w:ind w:firstLine="426"/>
        <w:jc w:val="both"/>
      </w:pPr>
      <w:r>
        <w:t xml:space="preserve">1.1. </w:t>
      </w:r>
      <w:r w:rsidRPr="00EF0B18">
        <w:t xml:space="preserve">Настоящее Положение </w:t>
      </w:r>
      <w:r w:rsidRPr="00D46395">
        <w:t xml:space="preserve">регламентирует порядок и правила организации и проведения </w:t>
      </w:r>
      <w:r w:rsidR="001E109A" w:rsidRPr="00D46395">
        <w:t xml:space="preserve">итоговой </w:t>
      </w:r>
      <w:r w:rsidR="00F101C0">
        <w:t>аттестации выпускников - слушателей факультета дополнительного профессионального образования</w:t>
      </w:r>
      <w:r w:rsidRPr="00D46395">
        <w:t xml:space="preserve"> </w:t>
      </w:r>
      <w:r w:rsidRPr="00EF0B18">
        <w:t xml:space="preserve">в </w:t>
      </w:r>
      <w:r w:rsidR="00F632C8">
        <w:t>Автономной некоммерческой организации</w:t>
      </w:r>
      <w:r w:rsidRPr="00EF0B18">
        <w:t xml:space="preserve"> высшего образования «Волгоградский гуманитарный институт», именуемом далее – Институт, в соответствии с законодательством Российской Федерации в области образования, Постановлениями Правительства Российской Федерации, Указами Президента Российской Федерации, нормативными актами Министерства образования и науки Российск</w:t>
      </w:r>
      <w:r>
        <w:t>ой Федерации, Уставом Института</w:t>
      </w:r>
      <w:r w:rsidRPr="00EF0B18">
        <w:t xml:space="preserve"> и другими локальными актами Института.</w:t>
      </w:r>
    </w:p>
    <w:p w:rsidR="00317A13" w:rsidRPr="0058559E" w:rsidRDefault="00317A13" w:rsidP="00317A13">
      <w:pPr>
        <w:ind w:firstLine="397"/>
        <w:jc w:val="both"/>
      </w:pPr>
      <w:r>
        <w:t xml:space="preserve">1.2. </w:t>
      </w:r>
      <w:r w:rsidRPr="0058559E">
        <w:t>Целью итоговой аттестации</w:t>
      </w:r>
      <w:r>
        <w:t xml:space="preserve"> </w:t>
      </w:r>
      <w:r w:rsidRPr="0058559E">
        <w:t xml:space="preserve">(далее </w:t>
      </w:r>
      <w:r w:rsidR="001E109A" w:rsidRPr="0058559E">
        <w:t>И</w:t>
      </w:r>
      <w:r w:rsidRPr="0058559E">
        <w:t xml:space="preserve">А) является оценка степени и установление уровня подготовки выпускника, завершившего обучение по </w:t>
      </w:r>
      <w:r w:rsidR="00BA5B60">
        <w:t>дополнительной профессиональной</w:t>
      </w:r>
      <w:r>
        <w:t xml:space="preserve"> программе</w:t>
      </w:r>
      <w:r w:rsidRPr="0058559E">
        <w:t xml:space="preserve">, </w:t>
      </w:r>
      <w:r>
        <w:t xml:space="preserve">его готовности </w:t>
      </w:r>
      <w:r w:rsidRPr="0058559E">
        <w:t>к выполнению</w:t>
      </w:r>
      <w:r w:rsidR="00BA5B60">
        <w:t xml:space="preserve"> новых</w:t>
      </w:r>
      <w:r w:rsidRPr="0058559E">
        <w:t xml:space="preserve"> профессиональных задач и соответствия его подготовки </w:t>
      </w:r>
      <w:r>
        <w:t xml:space="preserve">общекультурным и профессиональным компетенциям и другим </w:t>
      </w:r>
      <w:r w:rsidRPr="0058559E">
        <w:t>требованиям</w:t>
      </w:r>
      <w:r w:rsidR="00BA5B60">
        <w:t>, предъявляемым к дополнительному профессиональному образованию</w:t>
      </w:r>
      <w:r w:rsidR="00BA5B60" w:rsidRPr="0058559E">
        <w:t>.</w:t>
      </w:r>
      <w:r w:rsidRPr="0058559E">
        <w:t xml:space="preserve">  </w:t>
      </w:r>
    </w:p>
    <w:p w:rsidR="007E54A9" w:rsidRPr="007E54A9" w:rsidRDefault="00317A13" w:rsidP="007E54A9">
      <w:pPr>
        <w:pStyle w:val="ConsPlusNormal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7E54A9">
        <w:rPr>
          <w:rFonts w:ascii="Times New Roman" w:hAnsi="Times New Roman" w:cs="Times New Roman"/>
          <w:sz w:val="24"/>
          <w:szCs w:val="24"/>
        </w:rPr>
        <w:t xml:space="preserve">1.3 </w:t>
      </w:r>
      <w:r w:rsidR="007E54A9" w:rsidRPr="007E54A9">
        <w:rPr>
          <w:rFonts w:ascii="Times New Roman" w:hAnsi="Times New Roman" w:cs="Times New Roman"/>
          <w:sz w:val="24"/>
          <w:szCs w:val="24"/>
        </w:rPr>
        <w:t xml:space="preserve">К итоговой аттестации допускается </w:t>
      </w:r>
      <w:r w:rsidR="00BA5B60">
        <w:rPr>
          <w:rFonts w:ascii="Times New Roman" w:hAnsi="Times New Roman" w:cs="Times New Roman"/>
          <w:sz w:val="24"/>
          <w:szCs w:val="24"/>
        </w:rPr>
        <w:t>слушатель</w:t>
      </w:r>
      <w:r w:rsidR="007E54A9" w:rsidRPr="007E54A9">
        <w:rPr>
          <w:rFonts w:ascii="Times New Roman" w:hAnsi="Times New Roman" w:cs="Times New Roman"/>
          <w:sz w:val="24"/>
          <w:szCs w:val="24"/>
        </w:rPr>
        <w:t xml:space="preserve">, не имеющий академической задолженности и в полном </w:t>
      </w:r>
      <w:r w:rsidR="00BA5B60">
        <w:rPr>
          <w:rFonts w:ascii="Times New Roman" w:hAnsi="Times New Roman" w:cs="Times New Roman"/>
          <w:sz w:val="24"/>
          <w:szCs w:val="24"/>
        </w:rPr>
        <w:t>объеме выполнивший учебный план</w:t>
      </w:r>
      <w:r w:rsidR="007E54A9" w:rsidRPr="007E54A9">
        <w:rPr>
          <w:rFonts w:ascii="Times New Roman" w:hAnsi="Times New Roman" w:cs="Times New Roman"/>
          <w:sz w:val="24"/>
          <w:szCs w:val="24"/>
        </w:rPr>
        <w:t>, если иное не установлено порядком проведения итоговой аттестации по соответствующим образовательным программам.</w:t>
      </w:r>
    </w:p>
    <w:p w:rsidR="00317A13" w:rsidRPr="00D46395" w:rsidRDefault="00317A13" w:rsidP="007E54A9">
      <w:pPr>
        <w:ind w:firstLine="397"/>
        <w:jc w:val="both"/>
        <w:rPr>
          <w:color w:val="000000"/>
        </w:rPr>
      </w:pPr>
      <w:r>
        <w:t xml:space="preserve">1.4. </w:t>
      </w:r>
      <w:r w:rsidR="00A13530">
        <w:t>И</w:t>
      </w:r>
      <w:r w:rsidRPr="00D46395">
        <w:rPr>
          <w:color w:val="000000"/>
        </w:rPr>
        <w:t xml:space="preserve">тоговая аттестация выпускников, завершающих обучение по </w:t>
      </w:r>
      <w:r w:rsidR="008C6162">
        <w:rPr>
          <w:color w:val="000000"/>
        </w:rPr>
        <w:t>дополнительным профессиональным программам,</w:t>
      </w:r>
      <w:r w:rsidRPr="00D46395">
        <w:rPr>
          <w:color w:val="000000"/>
        </w:rPr>
        <w:t xml:space="preserve"> является обязательной.</w:t>
      </w:r>
    </w:p>
    <w:p w:rsidR="00BC315F" w:rsidRDefault="00317A13" w:rsidP="00317A13">
      <w:pPr>
        <w:ind w:firstLine="397"/>
        <w:jc w:val="both"/>
      </w:pPr>
      <w:r>
        <w:t xml:space="preserve">1.5. </w:t>
      </w:r>
      <w:r w:rsidR="00BC315F" w:rsidRPr="004D192D">
        <w:t xml:space="preserve">Лицам, успешно освоившим соответствующую дополнительную профессиональную </w:t>
      </w:r>
      <w:r w:rsidR="00BC315F" w:rsidRPr="00BC315F">
        <w:t>программу и прошедшим итоговую аттестацию, выдаются документы о квалификации: удостоверение о повышении квалификации и (или) диплом о профессиональной переподготовке.</w:t>
      </w:r>
    </w:p>
    <w:p w:rsidR="009C23A5" w:rsidRPr="00B04813" w:rsidRDefault="00317A13" w:rsidP="009C23A5">
      <w:pPr>
        <w:pStyle w:val="ConsPlusNormal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9C23A5">
        <w:rPr>
          <w:rFonts w:ascii="Times New Roman" w:hAnsi="Times New Roman" w:cs="Times New Roman"/>
          <w:color w:val="000000"/>
          <w:sz w:val="24"/>
          <w:szCs w:val="24"/>
        </w:rPr>
        <w:t>1.6.</w:t>
      </w:r>
      <w:r>
        <w:rPr>
          <w:color w:val="000000"/>
        </w:rPr>
        <w:t xml:space="preserve"> </w:t>
      </w:r>
      <w:r w:rsidR="00A13530">
        <w:rPr>
          <w:color w:val="000000"/>
        </w:rPr>
        <w:t>И</w:t>
      </w:r>
      <w:r w:rsidR="009C23A5" w:rsidRPr="00B04813">
        <w:rPr>
          <w:rFonts w:ascii="Times New Roman" w:hAnsi="Times New Roman" w:cs="Times New Roman"/>
          <w:sz w:val="24"/>
          <w:szCs w:val="24"/>
        </w:rPr>
        <w:t xml:space="preserve">тоговая аттестация проводится </w:t>
      </w:r>
      <w:r w:rsidR="00F41219">
        <w:rPr>
          <w:rFonts w:ascii="Times New Roman" w:hAnsi="Times New Roman" w:cs="Times New Roman"/>
          <w:sz w:val="24"/>
          <w:szCs w:val="24"/>
        </w:rPr>
        <w:t xml:space="preserve">итоговыми </w:t>
      </w:r>
      <w:r w:rsidR="009C23A5" w:rsidRPr="00B04813">
        <w:rPr>
          <w:rFonts w:ascii="Times New Roman" w:hAnsi="Times New Roman" w:cs="Times New Roman"/>
          <w:sz w:val="24"/>
          <w:szCs w:val="24"/>
        </w:rPr>
        <w:t xml:space="preserve">экзаменационными комиссиями в целях определения соответствия результатов освоения обучающимися </w:t>
      </w:r>
      <w:r w:rsidR="00E61634">
        <w:rPr>
          <w:rFonts w:ascii="Times New Roman" w:hAnsi="Times New Roman" w:cs="Times New Roman"/>
          <w:sz w:val="24"/>
          <w:szCs w:val="24"/>
        </w:rPr>
        <w:t>дополнительны профессиональных</w:t>
      </w:r>
      <w:r w:rsidR="009C23A5" w:rsidRPr="00B04813">
        <w:rPr>
          <w:rFonts w:ascii="Times New Roman" w:hAnsi="Times New Roman" w:cs="Times New Roman"/>
          <w:sz w:val="24"/>
          <w:szCs w:val="24"/>
        </w:rPr>
        <w:t xml:space="preserve"> прогр</w:t>
      </w:r>
      <w:r w:rsidR="00E61634">
        <w:rPr>
          <w:rFonts w:ascii="Times New Roman" w:hAnsi="Times New Roman" w:cs="Times New Roman"/>
          <w:sz w:val="24"/>
          <w:szCs w:val="24"/>
        </w:rPr>
        <w:t>амм соответствующим требованиям</w:t>
      </w:r>
      <w:r w:rsidR="009C23A5" w:rsidRPr="00B04813">
        <w:rPr>
          <w:rFonts w:ascii="Times New Roman" w:hAnsi="Times New Roman" w:cs="Times New Roman"/>
          <w:sz w:val="24"/>
          <w:szCs w:val="24"/>
        </w:rPr>
        <w:t>.</w:t>
      </w:r>
    </w:p>
    <w:p w:rsidR="009C23A5" w:rsidRDefault="009C23A5" w:rsidP="009C23A5">
      <w:pPr>
        <w:pStyle w:val="ConsPlusNormal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B04813">
        <w:rPr>
          <w:rFonts w:ascii="Times New Roman" w:hAnsi="Times New Roman" w:cs="Times New Roman"/>
          <w:sz w:val="24"/>
          <w:szCs w:val="24"/>
        </w:rPr>
        <w:t xml:space="preserve">Итоговая аттестация проводится на основе принципов объективности и независимости оценки качества подготовки </w:t>
      </w:r>
      <w:r w:rsidR="00E61634">
        <w:rPr>
          <w:rFonts w:ascii="Times New Roman" w:hAnsi="Times New Roman" w:cs="Times New Roman"/>
          <w:sz w:val="24"/>
          <w:szCs w:val="24"/>
        </w:rPr>
        <w:t>слушателей</w:t>
      </w:r>
      <w:r w:rsidRPr="00B04813">
        <w:rPr>
          <w:rFonts w:ascii="Times New Roman" w:hAnsi="Times New Roman" w:cs="Times New Roman"/>
          <w:sz w:val="24"/>
          <w:szCs w:val="24"/>
        </w:rPr>
        <w:t>.</w:t>
      </w:r>
    </w:p>
    <w:p w:rsidR="00317A13" w:rsidRDefault="00317A13" w:rsidP="00317A13">
      <w:pPr>
        <w:jc w:val="both"/>
      </w:pPr>
    </w:p>
    <w:p w:rsidR="00317A13" w:rsidRPr="0058559E" w:rsidRDefault="00317A13" w:rsidP="00317A13">
      <w:pPr>
        <w:jc w:val="both"/>
      </w:pPr>
    </w:p>
    <w:p w:rsidR="00317A13" w:rsidRDefault="00317A13" w:rsidP="00317A13">
      <w:pPr>
        <w:keepNext/>
        <w:jc w:val="center"/>
        <w:rPr>
          <w:b/>
        </w:rPr>
      </w:pPr>
      <w:r w:rsidRPr="0058559E">
        <w:rPr>
          <w:b/>
        </w:rPr>
        <w:t>2</w:t>
      </w:r>
      <w:r>
        <w:rPr>
          <w:b/>
        </w:rPr>
        <w:t xml:space="preserve">. </w:t>
      </w:r>
      <w:r w:rsidRPr="0058559E">
        <w:rPr>
          <w:b/>
        </w:rPr>
        <w:t>Виды итоговых аттестационных испытаний</w:t>
      </w:r>
    </w:p>
    <w:p w:rsidR="00317A13" w:rsidRPr="0058559E" w:rsidRDefault="00317A13" w:rsidP="00317A13">
      <w:pPr>
        <w:keepNext/>
        <w:jc w:val="center"/>
        <w:rPr>
          <w:b/>
        </w:rPr>
      </w:pPr>
    </w:p>
    <w:p w:rsidR="00317A13" w:rsidRPr="0058559E" w:rsidRDefault="00317A13" w:rsidP="00317A13">
      <w:pPr>
        <w:ind w:firstLine="397"/>
        <w:jc w:val="both"/>
      </w:pPr>
      <w:r w:rsidRPr="0058559E">
        <w:t>2.1</w:t>
      </w:r>
      <w:r>
        <w:t xml:space="preserve">. </w:t>
      </w:r>
      <w:r w:rsidR="00A13530">
        <w:t>И</w:t>
      </w:r>
      <w:r w:rsidRPr="0058559E">
        <w:t xml:space="preserve">тоговая аттестация выпускника состоит из </w:t>
      </w:r>
      <w:r w:rsidR="00E61634">
        <w:t>с</w:t>
      </w:r>
      <w:r w:rsidRPr="0058559E">
        <w:t>ледующих видов:</w:t>
      </w:r>
    </w:p>
    <w:p w:rsidR="00317A13" w:rsidRPr="0058559E" w:rsidRDefault="00A13530" w:rsidP="00317A13">
      <w:pPr>
        <w:numPr>
          <w:ilvl w:val="0"/>
          <w:numId w:val="1"/>
        </w:numPr>
        <w:ind w:firstLine="0"/>
        <w:jc w:val="both"/>
      </w:pPr>
      <w:r>
        <w:t>итоговые</w:t>
      </w:r>
      <w:r w:rsidR="00317A13" w:rsidRPr="0058559E">
        <w:t xml:space="preserve"> экзамен</w:t>
      </w:r>
      <w:r w:rsidR="00317A13">
        <w:t>ы</w:t>
      </w:r>
      <w:r w:rsidR="00317A13" w:rsidRPr="0058559E">
        <w:t xml:space="preserve"> по </w:t>
      </w:r>
      <w:r w:rsidR="00BC315F">
        <w:t>дополнительным профессиональным программам переподготовки</w:t>
      </w:r>
      <w:r w:rsidR="00E61634">
        <w:t xml:space="preserve"> или повышения квалификации</w:t>
      </w:r>
      <w:r w:rsidR="00317A13" w:rsidRPr="0058559E">
        <w:t>;</w:t>
      </w:r>
    </w:p>
    <w:p w:rsidR="00317A13" w:rsidRPr="0058559E" w:rsidRDefault="00317A13" w:rsidP="00317A13">
      <w:pPr>
        <w:numPr>
          <w:ilvl w:val="0"/>
          <w:numId w:val="1"/>
        </w:numPr>
        <w:ind w:firstLine="0"/>
        <w:jc w:val="both"/>
      </w:pPr>
      <w:r w:rsidRPr="0058559E">
        <w:t xml:space="preserve">защита </w:t>
      </w:r>
      <w:r w:rsidR="000F3A85">
        <w:t>аттестационной</w:t>
      </w:r>
      <w:r w:rsidRPr="0058559E">
        <w:t xml:space="preserve"> работы</w:t>
      </w:r>
      <w:r w:rsidR="00BC24FB">
        <w:t xml:space="preserve"> по выбранному направлению профессиональной переподготовки</w:t>
      </w:r>
      <w:r w:rsidRPr="0058559E">
        <w:t>.</w:t>
      </w:r>
    </w:p>
    <w:p w:rsidR="00317A13" w:rsidRPr="0058559E" w:rsidRDefault="00317A13" w:rsidP="00317A13">
      <w:pPr>
        <w:ind w:firstLine="397"/>
        <w:jc w:val="both"/>
      </w:pPr>
      <w:r w:rsidRPr="0058559E">
        <w:t>2.2</w:t>
      </w:r>
      <w:r>
        <w:t xml:space="preserve">. </w:t>
      </w:r>
      <w:r w:rsidR="00A13530">
        <w:t>Э</w:t>
      </w:r>
      <w:r w:rsidRPr="0058559E">
        <w:t>кзамен</w:t>
      </w:r>
      <w:r>
        <w:t>ы</w:t>
      </w:r>
      <w:r w:rsidRPr="0058559E">
        <w:t xml:space="preserve"> </w:t>
      </w:r>
      <w:r w:rsidR="00BC315F" w:rsidRPr="0058559E">
        <w:t xml:space="preserve">по </w:t>
      </w:r>
      <w:r w:rsidR="00BC315F">
        <w:t>дополнительным профессиональным программам переподготовки или повышения квалификации</w:t>
      </w:r>
      <w:r w:rsidR="00BC315F" w:rsidRPr="0058559E">
        <w:t xml:space="preserve"> </w:t>
      </w:r>
      <w:r w:rsidRPr="0058559E">
        <w:t>дол</w:t>
      </w:r>
      <w:r>
        <w:t>жны</w:t>
      </w:r>
      <w:r w:rsidRPr="0058559E">
        <w:t xml:space="preserve"> наряду с требованиями к содержанию отдельных дисциплин учитывать также общие требования к выпускнику</w:t>
      </w:r>
      <w:r w:rsidR="00BC24FB">
        <w:t xml:space="preserve"> факультета дополнительного образо</w:t>
      </w:r>
      <w:r w:rsidR="00025002">
        <w:t>вания</w:t>
      </w:r>
      <w:r>
        <w:t>.</w:t>
      </w:r>
    </w:p>
    <w:p w:rsidR="00317A13" w:rsidRPr="0058559E" w:rsidRDefault="00317A13" w:rsidP="00317A13">
      <w:pPr>
        <w:ind w:firstLine="397"/>
        <w:jc w:val="both"/>
      </w:pPr>
      <w:r w:rsidRPr="0058559E">
        <w:t>2.3</w:t>
      </w:r>
      <w:r>
        <w:t xml:space="preserve">. </w:t>
      </w:r>
      <w:r w:rsidR="000F3A85">
        <w:t>Аттестационная</w:t>
      </w:r>
      <w:r w:rsidRPr="0058559E">
        <w:t xml:space="preserve"> работа является заключительным этапом проведения итоговых испытаний и имеет своей целью систематизацию, обобщение и закрепление теоретических знаний, практических умений и профессиональных компетенций выпускника.</w:t>
      </w:r>
    </w:p>
    <w:p w:rsidR="00317A13" w:rsidRPr="00AD5484" w:rsidRDefault="000F3A85" w:rsidP="00317A13">
      <w:pPr>
        <w:autoSpaceDE w:val="0"/>
        <w:autoSpaceDN w:val="0"/>
        <w:adjustRightInd w:val="0"/>
        <w:ind w:firstLine="360"/>
        <w:jc w:val="both"/>
      </w:pPr>
      <w:r w:rsidRPr="000F3A85">
        <w:t xml:space="preserve">Аттестационная </w:t>
      </w:r>
      <w:r w:rsidR="00317A13" w:rsidRPr="00AD5484">
        <w:t xml:space="preserve">работа </w:t>
      </w:r>
      <w:r w:rsidR="00025002">
        <w:t>слушателя</w:t>
      </w:r>
      <w:r w:rsidR="00317A13" w:rsidRPr="00AD5484">
        <w:t xml:space="preserve"> должна носить практическую направленность в соответствии с выбранным </w:t>
      </w:r>
      <w:r w:rsidR="00025002">
        <w:t>направлением</w:t>
      </w:r>
      <w:r w:rsidR="00317A13" w:rsidRPr="00AD5484">
        <w:t xml:space="preserve"> </w:t>
      </w:r>
      <w:r w:rsidR="00025002">
        <w:t>пере</w:t>
      </w:r>
      <w:r w:rsidR="00317A13" w:rsidRPr="00AD5484">
        <w:t>подготовки.</w:t>
      </w:r>
    </w:p>
    <w:p w:rsidR="00317A13" w:rsidRPr="0058559E" w:rsidRDefault="00317A13" w:rsidP="00317A13">
      <w:pPr>
        <w:ind w:firstLine="397"/>
        <w:jc w:val="both"/>
      </w:pPr>
      <w:r w:rsidRPr="0058559E">
        <w:t xml:space="preserve">Темы </w:t>
      </w:r>
      <w:r w:rsidR="000F3A85">
        <w:t>а</w:t>
      </w:r>
      <w:r w:rsidR="000F3A85" w:rsidRPr="000F3A85">
        <w:t>ттестационн</w:t>
      </w:r>
      <w:r w:rsidR="000F3A85">
        <w:t>ых</w:t>
      </w:r>
      <w:r w:rsidR="000F3A85" w:rsidRPr="000F3A85">
        <w:t xml:space="preserve"> </w:t>
      </w:r>
      <w:r w:rsidRPr="0058559E">
        <w:t xml:space="preserve">работ обучающихся и руководители определяются </w:t>
      </w:r>
      <w:r w:rsidR="00025002">
        <w:t>факультетом дополнительного образования</w:t>
      </w:r>
      <w:r>
        <w:t xml:space="preserve"> и утверждаются приказом Р</w:t>
      </w:r>
      <w:r w:rsidRPr="0058559E">
        <w:t xml:space="preserve">ектора. </w:t>
      </w:r>
    </w:p>
    <w:p w:rsidR="00317A13" w:rsidRPr="0058559E" w:rsidRDefault="00317A13" w:rsidP="00317A13">
      <w:pPr>
        <w:ind w:firstLine="397"/>
        <w:jc w:val="both"/>
      </w:pPr>
      <w:r w:rsidRPr="0058559E">
        <w:lastRenderedPageBreak/>
        <w:t>С</w:t>
      </w:r>
      <w:r w:rsidR="00025002">
        <w:t>лушателю</w:t>
      </w:r>
      <w:r w:rsidRPr="0058559E">
        <w:t xml:space="preserve"> предоставляется право выбора темы </w:t>
      </w:r>
      <w:r w:rsidR="000F3A85" w:rsidRPr="000F3A85">
        <w:t>аттестационн</w:t>
      </w:r>
      <w:r w:rsidR="000F3A85">
        <w:t>ой</w:t>
      </w:r>
      <w:r w:rsidR="000F3A85" w:rsidRPr="000F3A85">
        <w:t xml:space="preserve"> </w:t>
      </w:r>
      <w:r w:rsidRPr="0058559E">
        <w:t>работы</w:t>
      </w:r>
      <w:r>
        <w:t>. С</w:t>
      </w:r>
      <w:r w:rsidR="00025002">
        <w:t>лушатель</w:t>
      </w:r>
      <w:r>
        <w:t xml:space="preserve"> вправе</w:t>
      </w:r>
      <w:r w:rsidRPr="0058559E">
        <w:t xml:space="preserve"> предлож</w:t>
      </w:r>
      <w:r>
        <w:t>ить</w:t>
      </w:r>
      <w:r w:rsidRPr="0058559E">
        <w:t xml:space="preserve"> сво</w:t>
      </w:r>
      <w:r>
        <w:t>ю</w:t>
      </w:r>
      <w:r w:rsidRPr="0058559E">
        <w:t xml:space="preserve"> тематик</w:t>
      </w:r>
      <w:r>
        <w:t>у</w:t>
      </w:r>
      <w:r w:rsidRPr="0058559E">
        <w:t xml:space="preserve"> с необходимым обоснованием целесообразности ее разработки. При подготовке </w:t>
      </w:r>
      <w:r w:rsidR="000F3A85" w:rsidRPr="000F3A85">
        <w:t>аттестационн</w:t>
      </w:r>
      <w:r w:rsidR="000F3A85">
        <w:t>ой</w:t>
      </w:r>
      <w:r w:rsidR="000F3A85" w:rsidRPr="000F3A85">
        <w:t xml:space="preserve"> </w:t>
      </w:r>
      <w:r w:rsidRPr="0058559E">
        <w:t>работы каждому с</w:t>
      </w:r>
      <w:r w:rsidR="00025002">
        <w:t>лушателю</w:t>
      </w:r>
      <w:r>
        <w:t xml:space="preserve"> назначается руководитель.</w:t>
      </w:r>
    </w:p>
    <w:p w:rsidR="00317A13" w:rsidRPr="0058559E" w:rsidRDefault="00317A13" w:rsidP="00317A13">
      <w:pPr>
        <w:ind w:firstLine="397"/>
        <w:jc w:val="both"/>
      </w:pPr>
      <w:r w:rsidRPr="0058559E">
        <w:t>2.4</w:t>
      </w:r>
      <w:r>
        <w:t>. С</w:t>
      </w:r>
      <w:r w:rsidRPr="0058559E">
        <w:t xml:space="preserve">роки выполнения </w:t>
      </w:r>
      <w:r w:rsidR="000F3A85" w:rsidRPr="000F3A85">
        <w:t xml:space="preserve">аттестационных </w:t>
      </w:r>
      <w:r>
        <w:t xml:space="preserve">работ </w:t>
      </w:r>
      <w:r w:rsidRPr="0058559E">
        <w:t xml:space="preserve">определяются </w:t>
      </w:r>
      <w:r>
        <w:t xml:space="preserve">в </w:t>
      </w:r>
      <w:r w:rsidRPr="0058559E">
        <w:t>соответств</w:t>
      </w:r>
      <w:r>
        <w:t>ие с</w:t>
      </w:r>
      <w:r w:rsidRPr="0058559E">
        <w:t xml:space="preserve"> календарным графиком учебного процесса, </w:t>
      </w:r>
      <w:r>
        <w:t>Положением о</w:t>
      </w:r>
      <w:r w:rsidR="000F3A85">
        <w:t>б</w:t>
      </w:r>
      <w:r>
        <w:t xml:space="preserve"> </w:t>
      </w:r>
      <w:r w:rsidR="000F3A85" w:rsidRPr="000F3A85">
        <w:t>аттестационн</w:t>
      </w:r>
      <w:r w:rsidR="000F3A85">
        <w:t>ой</w:t>
      </w:r>
      <w:r w:rsidR="000F3A85" w:rsidRPr="000F3A85">
        <w:t xml:space="preserve"> </w:t>
      </w:r>
      <w:r w:rsidR="002F6712">
        <w:t>работе</w:t>
      </w:r>
      <w:r w:rsidRPr="0058559E">
        <w:t xml:space="preserve"> и согласуются с </w:t>
      </w:r>
      <w:r>
        <w:t>учебно-методическим отделом</w:t>
      </w:r>
      <w:r w:rsidRPr="0058559E">
        <w:t>.</w:t>
      </w:r>
    </w:p>
    <w:p w:rsidR="00317A13" w:rsidRPr="0058559E" w:rsidRDefault="00317A13" w:rsidP="00317A13">
      <w:pPr>
        <w:ind w:firstLine="397"/>
        <w:jc w:val="both"/>
      </w:pPr>
      <w:r w:rsidRPr="0058559E">
        <w:t>2.5</w:t>
      </w:r>
      <w:r>
        <w:t xml:space="preserve">. </w:t>
      </w:r>
      <w:r w:rsidRPr="0058559E">
        <w:t xml:space="preserve">Итоговые аттестационные испытания, входящие в перечень обязательных итоговых аттестационных испытаний, не могут быть заменены оценкой качества освоения </w:t>
      </w:r>
      <w:r w:rsidR="002F6712">
        <w:t xml:space="preserve">дополнительных профессиональных </w:t>
      </w:r>
      <w:r w:rsidRPr="0058559E">
        <w:t>образовательных программ путем текущего контроля успеваемости и промежуточной аттестации с</w:t>
      </w:r>
      <w:r w:rsidR="002F6712">
        <w:t>лушателя</w:t>
      </w:r>
      <w:r w:rsidRPr="0058559E">
        <w:t>.</w:t>
      </w:r>
    </w:p>
    <w:p w:rsidR="00317A13" w:rsidRDefault="00317A13" w:rsidP="00317A13">
      <w:pPr>
        <w:ind w:firstLine="397"/>
        <w:jc w:val="both"/>
      </w:pPr>
    </w:p>
    <w:p w:rsidR="00317A13" w:rsidRPr="00B451F2" w:rsidRDefault="00317A13" w:rsidP="00317A13">
      <w:pPr>
        <w:ind w:firstLine="397"/>
        <w:jc w:val="both"/>
      </w:pPr>
    </w:p>
    <w:p w:rsidR="00317A13" w:rsidRDefault="00F41219" w:rsidP="00317A13">
      <w:pPr>
        <w:keepNext/>
        <w:jc w:val="center"/>
        <w:rPr>
          <w:b/>
        </w:rPr>
      </w:pPr>
      <w:r>
        <w:rPr>
          <w:b/>
        </w:rPr>
        <w:t>3</w:t>
      </w:r>
      <w:r w:rsidR="00317A13">
        <w:rPr>
          <w:b/>
        </w:rPr>
        <w:t xml:space="preserve">. </w:t>
      </w:r>
      <w:r w:rsidR="00A13530">
        <w:rPr>
          <w:b/>
        </w:rPr>
        <w:t>Э</w:t>
      </w:r>
      <w:r w:rsidR="001E109A">
        <w:rPr>
          <w:b/>
        </w:rPr>
        <w:t>кзаменационные</w:t>
      </w:r>
      <w:r w:rsidR="00317A13" w:rsidRPr="0058559E">
        <w:rPr>
          <w:b/>
        </w:rPr>
        <w:t xml:space="preserve"> комиссии</w:t>
      </w:r>
    </w:p>
    <w:p w:rsidR="00317A13" w:rsidRPr="0058559E" w:rsidRDefault="00317A13" w:rsidP="00317A13">
      <w:pPr>
        <w:keepNext/>
        <w:jc w:val="center"/>
        <w:rPr>
          <w:b/>
        </w:rPr>
      </w:pPr>
    </w:p>
    <w:p w:rsidR="00317A13" w:rsidRPr="0058559E" w:rsidRDefault="00F41219" w:rsidP="00317A13">
      <w:pPr>
        <w:ind w:firstLine="397"/>
        <w:jc w:val="both"/>
      </w:pPr>
      <w:r>
        <w:t>3</w:t>
      </w:r>
      <w:r w:rsidR="00317A13" w:rsidRPr="0058559E">
        <w:t>.1</w:t>
      </w:r>
      <w:r w:rsidR="00317A13">
        <w:t xml:space="preserve">. </w:t>
      </w:r>
      <w:r w:rsidR="00317A13" w:rsidRPr="0058559E">
        <w:t xml:space="preserve">Для проведения итоговой аттестации в </w:t>
      </w:r>
      <w:r w:rsidR="00317A13">
        <w:t>Институте</w:t>
      </w:r>
      <w:r w:rsidR="00EE5F8F">
        <w:t xml:space="preserve"> приказом ректора формируются итоговые </w:t>
      </w:r>
      <w:r w:rsidR="001E109A">
        <w:t>экзаменационные</w:t>
      </w:r>
      <w:r w:rsidR="000416B6">
        <w:t xml:space="preserve"> комиссии по каждой</w:t>
      </w:r>
      <w:r w:rsidR="001C6A8D">
        <w:t xml:space="preserve"> </w:t>
      </w:r>
      <w:r w:rsidR="000416B6">
        <w:t>реализуемой дополнительной профессиональной программе</w:t>
      </w:r>
    </w:p>
    <w:p w:rsidR="003C1BA3" w:rsidRPr="0058559E" w:rsidRDefault="00F41219" w:rsidP="003C1BA3">
      <w:pPr>
        <w:ind w:firstLine="397"/>
        <w:jc w:val="both"/>
      </w:pPr>
      <w:r>
        <w:t>3</w:t>
      </w:r>
      <w:r w:rsidR="00317A13" w:rsidRPr="0058559E">
        <w:t>.2</w:t>
      </w:r>
      <w:r w:rsidR="00317A13">
        <w:t xml:space="preserve">. </w:t>
      </w:r>
      <w:r w:rsidR="00EE5F8F">
        <w:t>Итоговые э</w:t>
      </w:r>
      <w:r w:rsidR="001E109A">
        <w:t>кзаменационные</w:t>
      </w:r>
      <w:r w:rsidR="00317A13" w:rsidRPr="0058559E">
        <w:t xml:space="preserve"> комиссии руководствуются в своей деятельности настоящим Положением, соответствующими </w:t>
      </w:r>
      <w:r w:rsidR="003C1BA3">
        <w:t>нормативными актами</w:t>
      </w:r>
      <w:r w:rsidR="00317A13" w:rsidRPr="0058559E">
        <w:t xml:space="preserve"> в части, касающейся требований к итоговой аттестации</w:t>
      </w:r>
      <w:r w:rsidR="009762BE">
        <w:t xml:space="preserve"> выпускников</w:t>
      </w:r>
      <w:r w:rsidR="00317A13" w:rsidRPr="0058559E">
        <w:t xml:space="preserve"> по</w:t>
      </w:r>
      <w:r w:rsidR="009762BE">
        <w:t xml:space="preserve"> </w:t>
      </w:r>
      <w:r w:rsidR="003C1BA3">
        <w:t>реализуемым дополнительным профессиональным образовательным программам</w:t>
      </w:r>
    </w:p>
    <w:p w:rsidR="00317A13" w:rsidRPr="0058559E" w:rsidRDefault="00317A13" w:rsidP="00317A13">
      <w:pPr>
        <w:ind w:firstLine="397"/>
        <w:jc w:val="both"/>
      </w:pPr>
      <w:r w:rsidRPr="0058559E">
        <w:t xml:space="preserve">Основными функциями </w:t>
      </w:r>
      <w:r w:rsidR="001E109A">
        <w:t>экзаменационной</w:t>
      </w:r>
      <w:r w:rsidRPr="0058559E">
        <w:t xml:space="preserve"> комиссии являются:</w:t>
      </w:r>
    </w:p>
    <w:p w:rsidR="00317A13" w:rsidRPr="0058559E" w:rsidRDefault="00317A13" w:rsidP="00317A13">
      <w:pPr>
        <w:numPr>
          <w:ilvl w:val="0"/>
          <w:numId w:val="2"/>
        </w:numPr>
        <w:tabs>
          <w:tab w:val="clear" w:pos="360"/>
          <w:tab w:val="num" w:pos="0"/>
        </w:tabs>
        <w:ind w:left="0" w:firstLine="360"/>
        <w:jc w:val="both"/>
      </w:pPr>
      <w:r w:rsidRPr="0058559E">
        <w:t xml:space="preserve">определение соответствия подготовки выпускника требованиям </w:t>
      </w:r>
      <w:r w:rsidR="009762BE">
        <w:t>дополнительного пр</w:t>
      </w:r>
      <w:r w:rsidRPr="0058559E">
        <w:t>офессионального образования и уровня его подготовки;</w:t>
      </w:r>
    </w:p>
    <w:p w:rsidR="003C1BA3" w:rsidRPr="004D192D" w:rsidRDefault="00317A13" w:rsidP="003C1BA3">
      <w:pPr>
        <w:numPr>
          <w:ilvl w:val="0"/>
          <w:numId w:val="2"/>
        </w:numPr>
        <w:jc w:val="both"/>
      </w:pPr>
      <w:r w:rsidRPr="0058559E">
        <w:t xml:space="preserve">принятие решения о </w:t>
      </w:r>
      <w:r w:rsidR="003C1BA3">
        <w:t>приобретении</w:t>
      </w:r>
      <w:r w:rsidR="003C1BA3" w:rsidRPr="004D192D">
        <w:t xml:space="preserve"> новой компетенции, необходимой для профессиональной деятельности, и (или) повышени</w:t>
      </w:r>
      <w:r w:rsidR="003C1BA3">
        <w:t>и</w:t>
      </w:r>
      <w:r w:rsidR="003C1BA3" w:rsidRPr="004D192D">
        <w:t xml:space="preserve"> профессионального уровня </w:t>
      </w:r>
      <w:r w:rsidR="003C1BA3">
        <w:t>в рамках имеющейся квалификации, или</w:t>
      </w:r>
      <w:r w:rsidR="003C1BA3" w:rsidRPr="004D192D">
        <w:t xml:space="preserve"> получени</w:t>
      </w:r>
      <w:r w:rsidR="003C1BA3">
        <w:t>и</w:t>
      </w:r>
      <w:r w:rsidR="003C1BA3" w:rsidRPr="004D192D">
        <w:t xml:space="preserve"> компетенции, необходимой для выполнения нового вида профессиональной деятельности, приобретени</w:t>
      </w:r>
      <w:r w:rsidR="003C1BA3">
        <w:t>я новой квалификации</w:t>
      </w:r>
      <w:r w:rsidR="003C1BA3" w:rsidRPr="004D192D">
        <w:t>.</w:t>
      </w:r>
    </w:p>
    <w:p w:rsidR="00317A13" w:rsidRPr="0058559E" w:rsidRDefault="00317A13" w:rsidP="00317A13">
      <w:pPr>
        <w:numPr>
          <w:ilvl w:val="0"/>
          <w:numId w:val="2"/>
        </w:numPr>
        <w:ind w:left="0" w:firstLine="360"/>
        <w:jc w:val="both"/>
      </w:pPr>
      <w:r w:rsidRPr="0058559E">
        <w:t>разработка рекомендаций, направленных на совершенствование подготовки с</w:t>
      </w:r>
      <w:r w:rsidR="00272AD2">
        <w:t>лушателей</w:t>
      </w:r>
      <w:r w:rsidRPr="0058559E">
        <w:t xml:space="preserve">, на основании результатов работы </w:t>
      </w:r>
      <w:r w:rsidR="001E109A">
        <w:t>экзаменационной</w:t>
      </w:r>
      <w:r w:rsidRPr="0058559E">
        <w:t xml:space="preserve"> комиссии.</w:t>
      </w:r>
    </w:p>
    <w:p w:rsidR="00317A13" w:rsidRPr="0058559E" w:rsidRDefault="00A13530" w:rsidP="00317A13">
      <w:pPr>
        <w:jc w:val="both"/>
      </w:pPr>
      <w:r>
        <w:t>Э</w:t>
      </w:r>
      <w:r w:rsidR="001E109A">
        <w:t>кзаменационные</w:t>
      </w:r>
      <w:r w:rsidR="00317A13" w:rsidRPr="0058559E">
        <w:t xml:space="preserve"> комиссии действуют в течение одного календарного года.</w:t>
      </w:r>
    </w:p>
    <w:p w:rsidR="00317A13" w:rsidRPr="00C52358" w:rsidRDefault="00F41219" w:rsidP="00317A13">
      <w:pPr>
        <w:ind w:firstLine="397"/>
        <w:jc w:val="both"/>
      </w:pPr>
      <w:r>
        <w:t>3</w:t>
      </w:r>
      <w:r w:rsidR="00317A13" w:rsidRPr="00C52358">
        <w:t xml:space="preserve">.3. </w:t>
      </w:r>
      <w:r w:rsidR="00EE5F8F">
        <w:t>Итоговую э</w:t>
      </w:r>
      <w:r w:rsidR="001E109A" w:rsidRPr="00C52358">
        <w:t>кзаменационную</w:t>
      </w:r>
      <w:r w:rsidR="00317A13" w:rsidRPr="00C52358">
        <w:t xml:space="preserve"> комиссию возглавляет председатель, который </w:t>
      </w:r>
      <w:r w:rsidR="003C1BA3">
        <w:t>назначается приказом ректора Института</w:t>
      </w:r>
      <w:r w:rsidR="00317A13" w:rsidRPr="00C52358">
        <w:t>.</w:t>
      </w:r>
    </w:p>
    <w:p w:rsidR="00317A13" w:rsidRPr="00C52358" w:rsidRDefault="00317A13" w:rsidP="00317A13">
      <w:pPr>
        <w:ind w:firstLine="397"/>
        <w:jc w:val="both"/>
      </w:pPr>
      <w:r w:rsidRPr="00C52358">
        <w:t xml:space="preserve">Председатель </w:t>
      </w:r>
      <w:r w:rsidR="001E109A" w:rsidRPr="00C52358">
        <w:t>экзаменационной</w:t>
      </w:r>
      <w:r w:rsidRPr="00C52358">
        <w:t xml:space="preserve"> комиссии назначается из числа докторов наук, кандидатов наук соответствующего профиля или ведущих специалистов предприятий, организаций, учреждений, являющихся потребителями кадров данного профиля. </w:t>
      </w:r>
    </w:p>
    <w:p w:rsidR="00317A13" w:rsidRPr="00C52358" w:rsidRDefault="00317A13" w:rsidP="00317A13">
      <w:pPr>
        <w:ind w:firstLine="480"/>
        <w:jc w:val="both"/>
      </w:pPr>
      <w:r w:rsidRPr="00C52358">
        <w:t xml:space="preserve">Председатель </w:t>
      </w:r>
      <w:r w:rsidR="001E109A" w:rsidRPr="00C52358">
        <w:t>экзаменационной</w:t>
      </w:r>
      <w:r w:rsidRPr="00C52358">
        <w:t xml:space="preserve"> комиссии:</w:t>
      </w:r>
    </w:p>
    <w:p w:rsidR="00317A13" w:rsidRPr="00C52358" w:rsidRDefault="00317A13" w:rsidP="00317A13">
      <w:pPr>
        <w:ind w:firstLine="480"/>
        <w:jc w:val="both"/>
      </w:pPr>
      <w:r w:rsidRPr="00C52358">
        <w:sym w:font="Symbol" w:char="F0B7"/>
      </w:r>
      <w:r w:rsidRPr="00C52358">
        <w:t xml:space="preserve"> участвует в работе по подготовке программ итоговых испытаний;</w:t>
      </w:r>
    </w:p>
    <w:p w:rsidR="00317A13" w:rsidRPr="00C52358" w:rsidRDefault="00317A13" w:rsidP="00317A13">
      <w:pPr>
        <w:ind w:firstLine="480"/>
        <w:jc w:val="both"/>
      </w:pPr>
      <w:r w:rsidRPr="00C52358">
        <w:sym w:font="Symbol" w:char="F0B7"/>
      </w:r>
      <w:r w:rsidRPr="00C52358">
        <w:t xml:space="preserve"> организует и координирует работу по подготовке материалов итоговых испытаний;</w:t>
      </w:r>
    </w:p>
    <w:p w:rsidR="00317A13" w:rsidRPr="00C52358" w:rsidRDefault="00317A13" w:rsidP="00317A13">
      <w:pPr>
        <w:ind w:firstLine="480"/>
        <w:jc w:val="both"/>
      </w:pPr>
      <w:r w:rsidRPr="00C52358">
        <w:sym w:font="Symbol" w:char="F0B7"/>
      </w:r>
      <w:r w:rsidRPr="00C52358">
        <w:t xml:space="preserve"> знакомит членов </w:t>
      </w:r>
      <w:r w:rsidR="001E109A" w:rsidRPr="00C52358">
        <w:t>экзаменационной</w:t>
      </w:r>
      <w:r w:rsidRPr="00C52358">
        <w:t xml:space="preserve"> комиссии с едиными критериями оценки знаний и умений выпускников и контролирует их соблюдение членами комиссии при проведении итоговых испытаний; </w:t>
      </w:r>
    </w:p>
    <w:p w:rsidR="00317A13" w:rsidRPr="00C52358" w:rsidRDefault="00317A13" w:rsidP="00317A13">
      <w:pPr>
        <w:ind w:firstLine="480"/>
        <w:jc w:val="both"/>
      </w:pPr>
      <w:r w:rsidRPr="00C52358">
        <w:sym w:font="Symbol" w:char="F0B7"/>
      </w:r>
      <w:r w:rsidRPr="00C52358">
        <w:t xml:space="preserve"> руководит работой членов </w:t>
      </w:r>
      <w:r w:rsidR="001E109A" w:rsidRPr="00C52358">
        <w:t>экзаменационной</w:t>
      </w:r>
      <w:r w:rsidRPr="00C52358">
        <w:t xml:space="preserve"> комиссии;</w:t>
      </w:r>
    </w:p>
    <w:p w:rsidR="00317A13" w:rsidRPr="00C52358" w:rsidRDefault="00317A13" w:rsidP="00317A13">
      <w:pPr>
        <w:ind w:firstLine="480"/>
        <w:jc w:val="both"/>
      </w:pPr>
      <w:r w:rsidRPr="00C52358">
        <w:sym w:font="Symbol" w:char="F0B7"/>
      </w:r>
      <w:r w:rsidRPr="00C52358">
        <w:t xml:space="preserve"> контролирует соблюдение как членами </w:t>
      </w:r>
      <w:r w:rsidR="001E109A" w:rsidRPr="00C52358">
        <w:t>экзаменационной</w:t>
      </w:r>
      <w:r w:rsidRPr="00C52358">
        <w:t xml:space="preserve"> комиссии, так и выпускниками правил проведения итоговых испытаний, утвержденных в соответствии с требованиями действующего законодательства в настоящем Положении; </w:t>
      </w:r>
    </w:p>
    <w:p w:rsidR="00317A13" w:rsidRPr="00322632" w:rsidRDefault="00317A13" w:rsidP="00317A13">
      <w:pPr>
        <w:ind w:firstLine="480"/>
        <w:jc w:val="both"/>
      </w:pPr>
      <w:r w:rsidRPr="00C52358">
        <w:sym w:font="Symbol" w:char="F0B7"/>
      </w:r>
      <w:r w:rsidRPr="00C52358">
        <w:t xml:space="preserve"> участвует в работе апелляционной комиссии при рассмотрении апелляций выпускников.</w:t>
      </w:r>
      <w:r w:rsidRPr="00322632">
        <w:t xml:space="preserve"> </w:t>
      </w:r>
    </w:p>
    <w:p w:rsidR="00317A13" w:rsidRPr="00322632" w:rsidRDefault="00317A13" w:rsidP="00317A13">
      <w:pPr>
        <w:ind w:firstLine="480"/>
        <w:jc w:val="both"/>
      </w:pPr>
      <w:r w:rsidRPr="00322632">
        <w:t xml:space="preserve">Члены </w:t>
      </w:r>
      <w:r w:rsidR="00EE5F8F">
        <w:t xml:space="preserve">итоговой </w:t>
      </w:r>
      <w:r w:rsidR="001E109A">
        <w:t>экзаменационной</w:t>
      </w:r>
      <w:r w:rsidRPr="0058559E">
        <w:t xml:space="preserve"> комиссии</w:t>
      </w:r>
      <w:r w:rsidRPr="00322632">
        <w:t xml:space="preserve">: </w:t>
      </w:r>
    </w:p>
    <w:p w:rsidR="00317A13" w:rsidRPr="00322632" w:rsidRDefault="00317A13" w:rsidP="00317A13">
      <w:pPr>
        <w:ind w:firstLine="480"/>
        <w:jc w:val="both"/>
      </w:pPr>
      <w:r w:rsidRPr="00322632">
        <w:sym w:font="Symbol" w:char="F0B7"/>
      </w:r>
      <w:r w:rsidRPr="00322632">
        <w:t xml:space="preserve"> участвуют в работе по подготовке материалов </w:t>
      </w:r>
      <w:r>
        <w:t>итоговых</w:t>
      </w:r>
      <w:r w:rsidRPr="00322632">
        <w:t xml:space="preserve"> испытаний;</w:t>
      </w:r>
    </w:p>
    <w:p w:rsidR="00317A13" w:rsidRPr="00322632" w:rsidRDefault="00317A13" w:rsidP="00317A13">
      <w:pPr>
        <w:ind w:firstLine="480"/>
        <w:jc w:val="both"/>
      </w:pPr>
      <w:r w:rsidRPr="00322632">
        <w:lastRenderedPageBreak/>
        <w:sym w:font="Symbol" w:char="F0B7"/>
      </w:r>
      <w:r w:rsidRPr="00322632">
        <w:t xml:space="preserve"> участвуют в проведении </w:t>
      </w:r>
      <w:r>
        <w:t>итоговых</w:t>
      </w:r>
      <w:r w:rsidRPr="00322632">
        <w:t xml:space="preserve"> испытаний; </w:t>
      </w:r>
    </w:p>
    <w:p w:rsidR="00317A13" w:rsidRPr="00322632" w:rsidRDefault="00317A13" w:rsidP="00317A13">
      <w:pPr>
        <w:ind w:firstLine="480"/>
        <w:jc w:val="both"/>
      </w:pPr>
      <w:r w:rsidRPr="00322632">
        <w:sym w:font="Symbol" w:char="F0B7"/>
      </w:r>
      <w:r w:rsidRPr="00322632">
        <w:t xml:space="preserve"> контролируют соблюдение </w:t>
      </w:r>
      <w:r>
        <w:t>выпускниками</w:t>
      </w:r>
      <w:r w:rsidRPr="00322632">
        <w:t xml:space="preserve"> правил проведения </w:t>
      </w:r>
      <w:r>
        <w:t xml:space="preserve">итоговых </w:t>
      </w:r>
      <w:r w:rsidRPr="00322632">
        <w:t>испытаний, утвержденных в соответствии с требованиями действующего законодательства в настоящем Положении;</w:t>
      </w:r>
    </w:p>
    <w:p w:rsidR="00317A13" w:rsidRPr="0058559E" w:rsidRDefault="00F41219" w:rsidP="00317A13">
      <w:pPr>
        <w:ind w:firstLine="397"/>
        <w:jc w:val="both"/>
      </w:pPr>
      <w:r>
        <w:t>3</w:t>
      </w:r>
      <w:r w:rsidR="00317A13" w:rsidRPr="0058559E">
        <w:t>.4</w:t>
      </w:r>
      <w:r w:rsidR="00317A13">
        <w:t xml:space="preserve">. </w:t>
      </w:r>
      <w:r w:rsidR="00EE5F8F">
        <w:t>Итоговая э</w:t>
      </w:r>
      <w:r w:rsidR="001E109A">
        <w:t>кзаменационная</w:t>
      </w:r>
      <w:r w:rsidR="00317A13" w:rsidRPr="0058559E">
        <w:t xml:space="preserve"> комиссия по </w:t>
      </w:r>
      <w:r w:rsidR="008D5282">
        <w:t>дополнительным профессиональным образовательным</w:t>
      </w:r>
      <w:r w:rsidR="00317A13" w:rsidRPr="0058559E">
        <w:t xml:space="preserve"> </w:t>
      </w:r>
      <w:r w:rsidR="008D5282">
        <w:t>программам</w:t>
      </w:r>
      <w:r w:rsidR="00317A13" w:rsidRPr="0058559E">
        <w:t xml:space="preserve"> состоит из экзаменационных комиссий по видам итоговых испытаний:</w:t>
      </w:r>
    </w:p>
    <w:p w:rsidR="00317A13" w:rsidRPr="0058559E" w:rsidRDefault="00317A13" w:rsidP="00317A13">
      <w:pPr>
        <w:numPr>
          <w:ilvl w:val="0"/>
          <w:numId w:val="4"/>
        </w:numPr>
        <w:ind w:firstLine="0"/>
        <w:jc w:val="both"/>
      </w:pPr>
      <w:r>
        <w:t>по приему экзаменов</w:t>
      </w:r>
      <w:r w:rsidRPr="0058559E">
        <w:t xml:space="preserve"> по</w:t>
      </w:r>
      <w:r>
        <w:t xml:space="preserve"> </w:t>
      </w:r>
      <w:r w:rsidR="008D5282">
        <w:t xml:space="preserve">виду и </w:t>
      </w:r>
      <w:r>
        <w:t xml:space="preserve">направлению </w:t>
      </w:r>
      <w:r w:rsidR="008D5282">
        <w:t>дополнительного профессионального образования</w:t>
      </w:r>
      <w:r w:rsidRPr="0058559E">
        <w:t>;</w:t>
      </w:r>
    </w:p>
    <w:p w:rsidR="00317A13" w:rsidRPr="0058559E" w:rsidRDefault="00317A13" w:rsidP="00317A13">
      <w:pPr>
        <w:numPr>
          <w:ilvl w:val="0"/>
          <w:numId w:val="4"/>
        </w:numPr>
        <w:ind w:firstLine="0"/>
        <w:jc w:val="both"/>
      </w:pPr>
      <w:r w:rsidRPr="0058559E">
        <w:t>по защите в</w:t>
      </w:r>
      <w:r>
        <w:t>ыпускных квалификационных работ.</w:t>
      </w:r>
    </w:p>
    <w:p w:rsidR="00317A13" w:rsidRPr="00AB0938" w:rsidRDefault="00317A13" w:rsidP="00317A13">
      <w:pPr>
        <w:ind w:firstLine="397"/>
        <w:jc w:val="both"/>
      </w:pPr>
      <w:r w:rsidRPr="00AB0938">
        <w:t xml:space="preserve">По решению Ученого совета Института по итоговым аттестационным испытаниям может быть сформировано несколько экзаменационных комиссий, а также организовано несколько </w:t>
      </w:r>
      <w:r w:rsidR="001E109A" w:rsidRPr="00AB0938">
        <w:t>экзаменационных</w:t>
      </w:r>
      <w:r w:rsidRPr="00AB0938">
        <w:t xml:space="preserve"> комиссий по одной </w:t>
      </w:r>
      <w:r w:rsidR="00AB0938">
        <w:t>дополнительной профессиональной</w:t>
      </w:r>
      <w:r w:rsidRPr="00AB0938">
        <w:t xml:space="preserve"> образовательной программ</w:t>
      </w:r>
      <w:r w:rsidR="00AB0938">
        <w:t>е.</w:t>
      </w:r>
      <w:r w:rsidRPr="00AB0938">
        <w:t xml:space="preserve"> </w:t>
      </w:r>
    </w:p>
    <w:p w:rsidR="007E54A9" w:rsidRPr="00AB0938" w:rsidRDefault="007E54A9" w:rsidP="007E54A9">
      <w:pPr>
        <w:pStyle w:val="ConsPlusNormal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AB0938">
        <w:rPr>
          <w:rFonts w:ascii="Times New Roman" w:hAnsi="Times New Roman" w:cs="Times New Roman"/>
          <w:sz w:val="24"/>
          <w:szCs w:val="24"/>
        </w:rPr>
        <w:t xml:space="preserve">К проведению  итоговой аттестации по </w:t>
      </w:r>
      <w:r w:rsidR="00AB0938">
        <w:rPr>
          <w:rFonts w:ascii="Times New Roman" w:hAnsi="Times New Roman" w:cs="Times New Roman"/>
          <w:sz w:val="24"/>
          <w:szCs w:val="24"/>
        </w:rPr>
        <w:t>дополнительным</w:t>
      </w:r>
      <w:r w:rsidRPr="00AB0938">
        <w:rPr>
          <w:rFonts w:ascii="Times New Roman" w:hAnsi="Times New Roman" w:cs="Times New Roman"/>
          <w:sz w:val="24"/>
          <w:szCs w:val="24"/>
        </w:rPr>
        <w:t xml:space="preserve"> профессиональным образовательным программам привлекаются представители работодателей или их объединений.</w:t>
      </w:r>
    </w:p>
    <w:p w:rsidR="00317A13" w:rsidRPr="0058559E" w:rsidRDefault="00F41219" w:rsidP="00317A13">
      <w:pPr>
        <w:ind w:firstLine="397"/>
        <w:jc w:val="both"/>
      </w:pPr>
      <w:r>
        <w:t>3</w:t>
      </w:r>
      <w:r w:rsidR="00317A13" w:rsidRPr="0058559E">
        <w:t xml:space="preserve">.5 </w:t>
      </w:r>
      <w:r w:rsidR="00EE5F8F">
        <w:t>Итоговая э</w:t>
      </w:r>
      <w:r w:rsidR="001E109A">
        <w:t>кзаменационные</w:t>
      </w:r>
      <w:r w:rsidR="00317A13" w:rsidRPr="0058559E">
        <w:t xml:space="preserve"> комиссии формируются из научно-педагогических работников </w:t>
      </w:r>
      <w:r w:rsidR="00317A13">
        <w:t>Института</w:t>
      </w:r>
      <w:r w:rsidR="00317A13" w:rsidRPr="0058559E">
        <w:t xml:space="preserve">. К работе </w:t>
      </w:r>
      <w:r w:rsidR="003C1BA3">
        <w:t>в э</w:t>
      </w:r>
      <w:r w:rsidR="00317A13" w:rsidRPr="0058559E">
        <w:t>кзаменационных комисси</w:t>
      </w:r>
      <w:r w:rsidR="003C1BA3">
        <w:t>ях</w:t>
      </w:r>
      <w:r w:rsidR="00317A13" w:rsidRPr="0058559E">
        <w:t xml:space="preserve"> могут привлекаться: высококвалифицированные специалисты предприятий, организаций и учреждений – потребителей кадров данного </w:t>
      </w:r>
      <w:r w:rsidR="00AB0938">
        <w:t>направления</w:t>
      </w:r>
      <w:r w:rsidR="00317A13" w:rsidRPr="0058559E">
        <w:t>, ведущих преподавателей и научных сотрудников других высших учебных заведений.</w:t>
      </w:r>
    </w:p>
    <w:p w:rsidR="00317A13" w:rsidRDefault="00EE5F8F" w:rsidP="00317A13">
      <w:pPr>
        <w:ind w:firstLine="397"/>
        <w:jc w:val="both"/>
      </w:pPr>
      <w:r>
        <w:t>Итоговую э</w:t>
      </w:r>
      <w:r w:rsidR="001E109A">
        <w:t>кзаменационную</w:t>
      </w:r>
      <w:r w:rsidR="00317A13" w:rsidRPr="0058559E">
        <w:t xml:space="preserve"> комиссию возглавляет председатель, который является заместителем председателя </w:t>
      </w:r>
      <w:r w:rsidR="001E109A">
        <w:t>экзаменационной</w:t>
      </w:r>
      <w:r w:rsidR="00317A13" w:rsidRPr="0058559E">
        <w:t xml:space="preserve"> комиссии. Председателем экзаменационной комиссии, как правило, является заведующий кафедрой. </w:t>
      </w:r>
    </w:p>
    <w:p w:rsidR="00317A13" w:rsidRDefault="00317A13" w:rsidP="00317A13">
      <w:pPr>
        <w:ind w:firstLine="397"/>
        <w:jc w:val="both"/>
      </w:pPr>
      <w:r w:rsidRPr="0058559E">
        <w:t>Персональный состав членов экзаменационных комиссий утверждается</w:t>
      </w:r>
      <w:r>
        <w:t xml:space="preserve"> Р</w:t>
      </w:r>
      <w:r w:rsidRPr="0058559E">
        <w:t xml:space="preserve">ектором </w:t>
      </w:r>
      <w:r>
        <w:t>Института</w:t>
      </w:r>
      <w:r w:rsidRPr="0058559E">
        <w:t xml:space="preserve"> не позднее, чем за </w:t>
      </w:r>
      <w:r w:rsidR="00093D7B">
        <w:t xml:space="preserve">2 недели </w:t>
      </w:r>
      <w:r w:rsidRPr="0058559E">
        <w:t xml:space="preserve">до начала работы </w:t>
      </w:r>
      <w:r w:rsidR="001E109A">
        <w:t>экзаменационной</w:t>
      </w:r>
      <w:r w:rsidRPr="0058559E">
        <w:t xml:space="preserve"> комиссии.</w:t>
      </w:r>
    </w:p>
    <w:p w:rsidR="00317A13" w:rsidRDefault="00317A13" w:rsidP="00317A13">
      <w:pPr>
        <w:ind w:firstLine="397"/>
        <w:jc w:val="both"/>
      </w:pPr>
    </w:p>
    <w:p w:rsidR="00317A13" w:rsidRDefault="00317A13" w:rsidP="00317A13">
      <w:pPr>
        <w:ind w:firstLine="397"/>
        <w:jc w:val="both"/>
      </w:pPr>
    </w:p>
    <w:p w:rsidR="00317A13" w:rsidRDefault="00093D7B" w:rsidP="00317A13">
      <w:pPr>
        <w:jc w:val="center"/>
        <w:rPr>
          <w:b/>
        </w:rPr>
      </w:pPr>
      <w:r>
        <w:rPr>
          <w:b/>
        </w:rPr>
        <w:t>4</w:t>
      </w:r>
      <w:r w:rsidR="00317A13">
        <w:rPr>
          <w:b/>
        </w:rPr>
        <w:t xml:space="preserve">. </w:t>
      </w:r>
      <w:r w:rsidR="00317A13" w:rsidRPr="0058559E">
        <w:rPr>
          <w:b/>
        </w:rPr>
        <w:t>Порядок проведения итоговой аттестации</w:t>
      </w:r>
    </w:p>
    <w:p w:rsidR="00317A13" w:rsidRPr="00BD22FC" w:rsidRDefault="00317A13" w:rsidP="00317A13">
      <w:pPr>
        <w:jc w:val="center"/>
      </w:pPr>
    </w:p>
    <w:p w:rsidR="00317A13" w:rsidRPr="0058559E" w:rsidRDefault="00093D7B" w:rsidP="00317A13">
      <w:pPr>
        <w:ind w:firstLine="397"/>
        <w:jc w:val="both"/>
      </w:pPr>
      <w:r>
        <w:t>4</w:t>
      </w:r>
      <w:r w:rsidR="00317A13" w:rsidRPr="0058559E">
        <w:t>.1</w:t>
      </w:r>
      <w:r w:rsidR="00317A13">
        <w:t>.</w:t>
      </w:r>
      <w:r w:rsidR="00317A13" w:rsidRPr="0058559E">
        <w:t xml:space="preserve"> Форма и условия проведения аттестационных испытаний определяются </w:t>
      </w:r>
      <w:r>
        <w:t>дополнительными профессиональными программами</w:t>
      </w:r>
      <w:r w:rsidR="00317A13" w:rsidRPr="0058559E">
        <w:t>.</w:t>
      </w:r>
    </w:p>
    <w:p w:rsidR="00317A13" w:rsidRPr="0058559E" w:rsidRDefault="00317A13" w:rsidP="00317A13">
      <w:pPr>
        <w:ind w:firstLine="397"/>
        <w:jc w:val="both"/>
      </w:pPr>
      <w:r w:rsidRPr="0058559E">
        <w:t>С</w:t>
      </w:r>
      <w:r w:rsidR="00E27960">
        <w:t>лушатели</w:t>
      </w:r>
      <w:r w:rsidRPr="0058559E">
        <w:t xml:space="preserve"> обеспечиваются программами итоговых</w:t>
      </w:r>
      <w:r>
        <w:t xml:space="preserve"> </w:t>
      </w:r>
      <w:r w:rsidRPr="0058559E">
        <w:t xml:space="preserve">испытаний, </w:t>
      </w:r>
      <w:r>
        <w:t xml:space="preserve">им создаются необходимые для подготовки условия, </w:t>
      </w:r>
      <w:r w:rsidRPr="0058559E">
        <w:t>проводятся обзорные лекции и консультации.</w:t>
      </w:r>
    </w:p>
    <w:p w:rsidR="00317A13" w:rsidRPr="0058559E" w:rsidRDefault="00093D7B" w:rsidP="00317A13">
      <w:pPr>
        <w:ind w:firstLine="397"/>
        <w:jc w:val="both"/>
      </w:pPr>
      <w:r>
        <w:t>4</w:t>
      </w:r>
      <w:r w:rsidR="00317A13" w:rsidRPr="0058559E">
        <w:t>.2</w:t>
      </w:r>
      <w:r w:rsidR="00317A13">
        <w:t>.</w:t>
      </w:r>
      <w:r w:rsidR="00317A13" w:rsidRPr="0058559E">
        <w:t xml:space="preserve"> </w:t>
      </w:r>
      <w:r w:rsidR="00180D47">
        <w:t>И</w:t>
      </w:r>
      <w:r w:rsidR="00317A13" w:rsidRPr="0058559E">
        <w:t xml:space="preserve">тоговая аттестация выпускников проводится в сроки, установленные утвержденными учебными планами </w:t>
      </w:r>
      <w:r>
        <w:t>ДПП</w:t>
      </w:r>
      <w:r w:rsidR="00317A13" w:rsidRPr="0058559E">
        <w:t>.</w:t>
      </w:r>
    </w:p>
    <w:p w:rsidR="00317A13" w:rsidRPr="0058559E" w:rsidRDefault="00093D7B" w:rsidP="00317A13">
      <w:pPr>
        <w:ind w:firstLine="397"/>
        <w:jc w:val="both"/>
      </w:pPr>
      <w:r>
        <w:t>4</w:t>
      </w:r>
      <w:r w:rsidR="00317A13" w:rsidRPr="0058559E">
        <w:t>.3</w:t>
      </w:r>
      <w:r w:rsidR="00317A13">
        <w:t xml:space="preserve">. </w:t>
      </w:r>
      <w:r w:rsidR="00317A13" w:rsidRPr="0058559E">
        <w:t xml:space="preserve">Расписание работы каждой экзаменационной комиссии, согласованное с председателем </w:t>
      </w:r>
      <w:r w:rsidR="00A81108">
        <w:t>экзаменационной</w:t>
      </w:r>
      <w:r w:rsidR="00317A13" w:rsidRPr="0058559E">
        <w:t xml:space="preserve"> комиссии, утверждается проректором по учебной работе по представлению декана факультета и доводится до общего сведения не позднее, чем за месяц до сдачи итоговых экзаменов и начала защиты </w:t>
      </w:r>
      <w:r w:rsidR="000F3A85" w:rsidRPr="000F3A85">
        <w:t xml:space="preserve">аттестационных </w:t>
      </w:r>
      <w:r w:rsidR="00317A13" w:rsidRPr="0058559E">
        <w:t>работ.</w:t>
      </w:r>
    </w:p>
    <w:p w:rsidR="00317A13" w:rsidRPr="0058559E" w:rsidRDefault="00317A13" w:rsidP="00317A13">
      <w:pPr>
        <w:ind w:firstLine="397"/>
        <w:jc w:val="both"/>
      </w:pPr>
      <w:r w:rsidRPr="0058559E">
        <w:t>Продолжительность заседания экзаменационной комиссии не должна превышать 6 часов в день.</w:t>
      </w:r>
    </w:p>
    <w:p w:rsidR="00317A13" w:rsidRPr="0058559E" w:rsidRDefault="00317A13" w:rsidP="00317A13">
      <w:pPr>
        <w:ind w:firstLine="397"/>
        <w:jc w:val="both"/>
      </w:pPr>
      <w:r w:rsidRPr="0058559E">
        <w:t xml:space="preserve">К защите </w:t>
      </w:r>
      <w:r w:rsidR="00F632C8" w:rsidRPr="00F632C8">
        <w:t xml:space="preserve">аттестационной работы </w:t>
      </w:r>
      <w:r w:rsidRPr="0058559E">
        <w:t xml:space="preserve">допускается лицо, завершившее в полном объеме освоение </w:t>
      </w:r>
      <w:r w:rsidR="00476FBB">
        <w:t>дополнительной профессиональной</w:t>
      </w:r>
      <w:r w:rsidRPr="0058559E">
        <w:t xml:space="preserve"> образовательной программы и успешно прошедшее все другие виды итоговых аттестационных испытаний.</w:t>
      </w:r>
    </w:p>
    <w:p w:rsidR="00317A13" w:rsidRDefault="00093D7B" w:rsidP="00317A13">
      <w:pPr>
        <w:ind w:firstLine="397"/>
        <w:jc w:val="both"/>
      </w:pPr>
      <w:r>
        <w:t>4</w:t>
      </w:r>
      <w:r w:rsidR="00317A13" w:rsidRPr="0058559E">
        <w:t>.4</w:t>
      </w:r>
      <w:r w:rsidR="00317A13">
        <w:t>.</w:t>
      </w:r>
      <w:r w:rsidR="00317A13" w:rsidRPr="0058559E">
        <w:t xml:space="preserve"> Сдача итоговых экзаменов и защита </w:t>
      </w:r>
      <w:r w:rsidR="000F3A85" w:rsidRPr="000F3A85">
        <w:t xml:space="preserve">аттестационных </w:t>
      </w:r>
      <w:r w:rsidR="00317A13" w:rsidRPr="0058559E">
        <w:t xml:space="preserve">работ проводится на открытых заседаниях </w:t>
      </w:r>
      <w:r w:rsidR="00A81108">
        <w:t>экзаменационной</w:t>
      </w:r>
      <w:r w:rsidR="00317A13" w:rsidRPr="0058559E">
        <w:t xml:space="preserve"> комиссии с участием не менее двух третей ее состава.</w:t>
      </w:r>
    </w:p>
    <w:p w:rsidR="00317A13" w:rsidRPr="00905A9F" w:rsidRDefault="00093D7B" w:rsidP="00317A13">
      <w:pPr>
        <w:ind w:firstLine="360"/>
        <w:jc w:val="both"/>
      </w:pPr>
      <w:r>
        <w:t>4</w:t>
      </w:r>
      <w:r w:rsidR="00317A13" w:rsidRPr="00905A9F">
        <w:t>.</w:t>
      </w:r>
      <w:r w:rsidR="00317A13">
        <w:t>5</w:t>
      </w:r>
      <w:r w:rsidR="00317A13" w:rsidRPr="00905A9F">
        <w:t xml:space="preserve">. На </w:t>
      </w:r>
      <w:r w:rsidR="00317A13">
        <w:t>итоговых испытаниях выпускникам</w:t>
      </w:r>
      <w:r w:rsidR="00317A13" w:rsidRPr="00905A9F">
        <w:t xml:space="preserve"> обеспечивается спокойная и доброжелательная обстановка, гарантируется возможность наиболее полно проявить уровень своих знаний и умений. </w:t>
      </w:r>
    </w:p>
    <w:p w:rsidR="00317A13" w:rsidRPr="00905A9F" w:rsidRDefault="00093D7B" w:rsidP="00317A13">
      <w:pPr>
        <w:ind w:firstLine="360"/>
        <w:jc w:val="both"/>
      </w:pPr>
      <w:r>
        <w:lastRenderedPageBreak/>
        <w:t>4</w:t>
      </w:r>
      <w:r w:rsidR="00317A13">
        <w:t>.6</w:t>
      </w:r>
      <w:r w:rsidR="00317A13" w:rsidRPr="00905A9F">
        <w:t xml:space="preserve">. </w:t>
      </w:r>
      <w:r w:rsidR="00317A13">
        <w:t>Выпускники</w:t>
      </w:r>
      <w:r w:rsidR="00317A13" w:rsidRPr="00905A9F">
        <w:t xml:space="preserve"> сдают </w:t>
      </w:r>
      <w:r w:rsidR="00317A13">
        <w:t>итоговые</w:t>
      </w:r>
      <w:r w:rsidR="00317A13" w:rsidRPr="00905A9F">
        <w:t xml:space="preserve"> испытания на русском языке.</w:t>
      </w:r>
    </w:p>
    <w:p w:rsidR="00317A13" w:rsidRPr="0058559E" w:rsidRDefault="00093D7B" w:rsidP="00317A13">
      <w:pPr>
        <w:ind w:firstLine="360"/>
        <w:jc w:val="both"/>
      </w:pPr>
      <w:r>
        <w:t>4</w:t>
      </w:r>
      <w:r w:rsidR="00317A13">
        <w:t>.7.</w:t>
      </w:r>
      <w:r w:rsidR="00317A13" w:rsidRPr="0058559E">
        <w:t xml:space="preserve"> В </w:t>
      </w:r>
      <w:r w:rsidR="00A81108">
        <w:t>экзаменационную</w:t>
      </w:r>
      <w:r w:rsidR="00317A13" w:rsidRPr="0058559E">
        <w:t xml:space="preserve"> комиссию до начала итоговых экзаменов или защиты </w:t>
      </w:r>
      <w:r w:rsidR="000F3A85" w:rsidRPr="000F3A85">
        <w:t xml:space="preserve">аттестационных </w:t>
      </w:r>
      <w:r w:rsidR="00317A13" w:rsidRPr="0058559E">
        <w:t>работ представляются следующие документы:</w:t>
      </w:r>
    </w:p>
    <w:p w:rsidR="00317A13" w:rsidRPr="0058559E" w:rsidRDefault="00317A13" w:rsidP="00317A13">
      <w:pPr>
        <w:numPr>
          <w:ilvl w:val="0"/>
          <w:numId w:val="5"/>
        </w:numPr>
        <w:tabs>
          <w:tab w:val="clear" w:pos="1117"/>
          <w:tab w:val="num" w:pos="0"/>
        </w:tabs>
        <w:ind w:left="0" w:firstLine="360"/>
        <w:jc w:val="both"/>
      </w:pPr>
      <w:r w:rsidRPr="0058559E">
        <w:t>Сведения деканата факультета о выполнении учебного плана и результатах обучения по всем видам учебной деятельности.</w:t>
      </w:r>
    </w:p>
    <w:p w:rsidR="00317A13" w:rsidRPr="0058559E" w:rsidRDefault="00317A13" w:rsidP="000F3A85">
      <w:pPr>
        <w:numPr>
          <w:ilvl w:val="0"/>
          <w:numId w:val="5"/>
        </w:numPr>
        <w:jc w:val="both"/>
      </w:pPr>
      <w:r w:rsidRPr="0058559E">
        <w:t xml:space="preserve">Отзыв руководителя (для защиты </w:t>
      </w:r>
      <w:r w:rsidR="000F3A85" w:rsidRPr="000F3A85">
        <w:t>аттестационн</w:t>
      </w:r>
      <w:r w:rsidR="000F3A85">
        <w:t>ой</w:t>
      </w:r>
      <w:r w:rsidR="000F3A85" w:rsidRPr="000F3A85">
        <w:t xml:space="preserve"> </w:t>
      </w:r>
      <w:r w:rsidRPr="0058559E">
        <w:t>работы).</w:t>
      </w:r>
    </w:p>
    <w:p w:rsidR="00317A13" w:rsidRDefault="00317A13" w:rsidP="000F3A85">
      <w:pPr>
        <w:numPr>
          <w:ilvl w:val="0"/>
          <w:numId w:val="5"/>
        </w:numPr>
        <w:jc w:val="both"/>
      </w:pPr>
      <w:r w:rsidRPr="0058559E">
        <w:t xml:space="preserve">Рецензия на </w:t>
      </w:r>
      <w:r w:rsidR="000F3A85" w:rsidRPr="000F3A85">
        <w:t>аттестационн</w:t>
      </w:r>
      <w:r w:rsidR="000F3A85">
        <w:t>ую</w:t>
      </w:r>
      <w:r w:rsidR="000F3A85" w:rsidRPr="000F3A85">
        <w:t xml:space="preserve"> </w:t>
      </w:r>
      <w:r>
        <w:t>работу.</w:t>
      </w:r>
    </w:p>
    <w:p w:rsidR="00317A13" w:rsidRPr="0058559E" w:rsidRDefault="00317A13" w:rsidP="00317A13">
      <w:pPr>
        <w:ind w:firstLine="397"/>
        <w:jc w:val="both"/>
      </w:pPr>
      <w:r w:rsidRPr="0058559E">
        <w:t xml:space="preserve">Состав рецензентов утверждается деканом факультета по представлению заведующего выпускающей кафедры из числа специалистов производства и научных учреждений. </w:t>
      </w:r>
    </w:p>
    <w:p w:rsidR="00317A13" w:rsidRDefault="00093D7B" w:rsidP="00317A13">
      <w:pPr>
        <w:ind w:firstLine="397"/>
        <w:jc w:val="both"/>
      </w:pPr>
      <w:r>
        <w:t>4</w:t>
      </w:r>
      <w:r w:rsidR="00317A13" w:rsidRPr="0058559E">
        <w:t>.</w:t>
      </w:r>
      <w:r w:rsidR="00317A13">
        <w:t>8</w:t>
      </w:r>
      <w:r w:rsidR="00317A13" w:rsidRPr="0058559E">
        <w:t xml:space="preserve"> </w:t>
      </w:r>
      <w:r w:rsidR="00317A13" w:rsidRPr="00BD22FC">
        <w:t xml:space="preserve">Продолжительность </w:t>
      </w:r>
      <w:r w:rsidR="00317A13">
        <w:t xml:space="preserve">итогового </w:t>
      </w:r>
      <w:r w:rsidR="00317A13" w:rsidRPr="00BD22FC">
        <w:t>экзамена не должна превышать 45 минут</w:t>
      </w:r>
      <w:r>
        <w:t xml:space="preserve"> на человека</w:t>
      </w:r>
      <w:r w:rsidR="00317A13" w:rsidRPr="00BD22FC">
        <w:t xml:space="preserve">. </w:t>
      </w:r>
    </w:p>
    <w:p w:rsidR="00317A13" w:rsidRPr="00905A9F" w:rsidRDefault="00093D7B" w:rsidP="00317A13">
      <w:pPr>
        <w:ind w:firstLine="360"/>
        <w:jc w:val="both"/>
      </w:pPr>
      <w:r>
        <w:t>4</w:t>
      </w:r>
      <w:r w:rsidR="00317A13">
        <w:t>.9</w:t>
      </w:r>
      <w:r w:rsidR="00317A13" w:rsidRPr="00905A9F">
        <w:t xml:space="preserve">. В день проведения </w:t>
      </w:r>
      <w:r w:rsidR="00317A13">
        <w:t>итогового</w:t>
      </w:r>
      <w:r w:rsidR="00317A13" w:rsidRPr="00905A9F">
        <w:t xml:space="preserve"> испытания за 30 минут до его начала председатель </w:t>
      </w:r>
      <w:r w:rsidR="00317A13">
        <w:t xml:space="preserve">итоговой </w:t>
      </w:r>
      <w:r w:rsidR="00A81108">
        <w:t>экзаменационной</w:t>
      </w:r>
      <w:r w:rsidR="00317A13" w:rsidRPr="00905A9F">
        <w:t xml:space="preserve"> комиссии выдает председателям </w:t>
      </w:r>
      <w:r w:rsidR="00317A13">
        <w:t>э</w:t>
      </w:r>
      <w:r w:rsidR="00317A13" w:rsidRPr="00905A9F">
        <w:t xml:space="preserve">кзаменационных комиссий необходимое количество комплектов материалов </w:t>
      </w:r>
      <w:r w:rsidR="00317A13">
        <w:t>итоговых</w:t>
      </w:r>
      <w:r w:rsidR="00317A13" w:rsidRPr="00905A9F">
        <w:t xml:space="preserve"> испытаний. </w:t>
      </w:r>
    </w:p>
    <w:p w:rsidR="00317A13" w:rsidRPr="00905A9F" w:rsidRDefault="00093D7B" w:rsidP="00317A13">
      <w:pPr>
        <w:ind w:firstLine="360"/>
        <w:jc w:val="both"/>
      </w:pPr>
      <w:r>
        <w:t>4</w:t>
      </w:r>
      <w:r w:rsidR="00317A13" w:rsidRPr="00905A9F">
        <w:t>.</w:t>
      </w:r>
      <w:r w:rsidR="00317A13">
        <w:t>10</w:t>
      </w:r>
      <w:r w:rsidR="00317A13" w:rsidRPr="00905A9F">
        <w:t xml:space="preserve">. Допуск в аудитории, в которых идут </w:t>
      </w:r>
      <w:r w:rsidR="00317A13">
        <w:t xml:space="preserve">итоговые </w:t>
      </w:r>
      <w:r w:rsidR="00317A13" w:rsidRPr="00905A9F">
        <w:t xml:space="preserve">испытания, разрешен председателю </w:t>
      </w:r>
      <w:r w:rsidR="00A81108">
        <w:t>экзаменационной</w:t>
      </w:r>
      <w:r w:rsidR="00317A13" w:rsidRPr="00905A9F">
        <w:t xml:space="preserve"> комиссии, секретарю комиссии и членам соответствующей </w:t>
      </w:r>
      <w:r w:rsidR="00317A13">
        <w:t>э</w:t>
      </w:r>
      <w:r w:rsidR="00317A13" w:rsidRPr="00905A9F">
        <w:t xml:space="preserve">кзаменационной комиссии. </w:t>
      </w:r>
    </w:p>
    <w:p w:rsidR="00317A13" w:rsidRPr="00905A9F" w:rsidRDefault="00317A13" w:rsidP="00317A13">
      <w:pPr>
        <w:ind w:firstLine="360"/>
        <w:jc w:val="both"/>
      </w:pPr>
      <w:r w:rsidRPr="00905A9F">
        <w:t xml:space="preserve">Присутствие на </w:t>
      </w:r>
      <w:r>
        <w:t>итоговых</w:t>
      </w:r>
      <w:r w:rsidRPr="00905A9F">
        <w:t xml:space="preserve"> испытаниях посторонних лиц (включая представителей контролирующих и надзорных органов) без разрешения председателя </w:t>
      </w:r>
      <w:r w:rsidR="00A81108">
        <w:t>экзаменационной</w:t>
      </w:r>
      <w:r w:rsidRPr="00905A9F">
        <w:t xml:space="preserve"> комиссии не допускается. </w:t>
      </w:r>
    </w:p>
    <w:p w:rsidR="00317A13" w:rsidRPr="00905A9F" w:rsidRDefault="00093D7B" w:rsidP="00317A13">
      <w:pPr>
        <w:ind w:firstLine="360"/>
        <w:jc w:val="both"/>
      </w:pPr>
      <w:r>
        <w:t>4</w:t>
      </w:r>
      <w:r w:rsidR="00317A13">
        <w:t>.11</w:t>
      </w:r>
      <w:r w:rsidR="00317A13" w:rsidRPr="00905A9F">
        <w:t xml:space="preserve">. </w:t>
      </w:r>
      <w:r w:rsidR="00317A13">
        <w:t>Выпускники</w:t>
      </w:r>
      <w:r w:rsidR="00317A13" w:rsidRPr="00905A9F">
        <w:t xml:space="preserve"> должны явиться на </w:t>
      </w:r>
      <w:r w:rsidR="00317A13">
        <w:t>итоговые</w:t>
      </w:r>
      <w:r w:rsidR="00317A13" w:rsidRPr="00905A9F">
        <w:t xml:space="preserve"> испытани</w:t>
      </w:r>
      <w:r w:rsidR="00317A13">
        <w:t>я</w:t>
      </w:r>
      <w:r w:rsidR="00317A13" w:rsidRPr="00905A9F">
        <w:t xml:space="preserve"> в срок, указанный в расписании </w:t>
      </w:r>
      <w:r w:rsidR="00317A13">
        <w:t>итоговых</w:t>
      </w:r>
      <w:r w:rsidR="00317A13" w:rsidRPr="00905A9F">
        <w:t xml:space="preserve"> испытаний.</w:t>
      </w:r>
    </w:p>
    <w:p w:rsidR="00317A13" w:rsidRPr="00905A9F" w:rsidRDefault="00093D7B" w:rsidP="00317A13">
      <w:pPr>
        <w:ind w:firstLine="360"/>
        <w:jc w:val="both"/>
      </w:pPr>
      <w:r>
        <w:t>4</w:t>
      </w:r>
      <w:r w:rsidR="00317A13" w:rsidRPr="00905A9F">
        <w:t>.1</w:t>
      </w:r>
      <w:r w:rsidR="00317A13">
        <w:t>2</w:t>
      </w:r>
      <w:r w:rsidR="00317A13" w:rsidRPr="00905A9F">
        <w:t xml:space="preserve">. </w:t>
      </w:r>
      <w:r w:rsidR="00317A13">
        <w:t>Выпускнику</w:t>
      </w:r>
      <w:r w:rsidR="00317A13" w:rsidRPr="00905A9F">
        <w:t xml:space="preserve"> выдаются необходимые материалы </w:t>
      </w:r>
      <w:r w:rsidR="00317A13">
        <w:t>итоговых</w:t>
      </w:r>
      <w:r w:rsidR="00317A13" w:rsidRPr="00905A9F">
        <w:t xml:space="preserve"> испытаний (бланк </w:t>
      </w:r>
      <w:r w:rsidR="00317A13">
        <w:t>листа для ответа</w:t>
      </w:r>
      <w:r w:rsidR="00317A13" w:rsidRPr="00905A9F">
        <w:t xml:space="preserve">, бланк черновика и т.п.), заверенные печатью </w:t>
      </w:r>
      <w:r w:rsidR="00317A13">
        <w:t>соответствующего факультета</w:t>
      </w:r>
      <w:r w:rsidR="00317A13" w:rsidRPr="00905A9F">
        <w:t xml:space="preserve">. </w:t>
      </w:r>
    </w:p>
    <w:p w:rsidR="00317A13" w:rsidRPr="003B09A5" w:rsidRDefault="00317A13" w:rsidP="00317A13">
      <w:pPr>
        <w:ind w:firstLine="360"/>
        <w:jc w:val="both"/>
      </w:pPr>
      <w:r w:rsidRPr="00905A9F">
        <w:t xml:space="preserve">При подготовке ответа </w:t>
      </w:r>
      <w:r>
        <w:t>выпускник</w:t>
      </w:r>
      <w:r w:rsidRPr="00905A9F">
        <w:t xml:space="preserve"> ведет записи на выданных ему бланках материалов </w:t>
      </w:r>
      <w:r>
        <w:t>итоговых</w:t>
      </w:r>
      <w:r w:rsidRPr="00905A9F">
        <w:t xml:space="preserve"> испытаний, заверенных печатью </w:t>
      </w:r>
      <w:r>
        <w:t>соответствующего факультета</w:t>
      </w:r>
      <w:r w:rsidRPr="00905A9F">
        <w:t>.</w:t>
      </w:r>
    </w:p>
    <w:p w:rsidR="00317A13" w:rsidRPr="005B7820" w:rsidRDefault="00093D7B" w:rsidP="00317A13">
      <w:pPr>
        <w:ind w:firstLine="397"/>
        <w:jc w:val="both"/>
      </w:pPr>
      <w:r>
        <w:t>4</w:t>
      </w:r>
      <w:r w:rsidR="00317A13" w:rsidRPr="005B7820">
        <w:t>.1</w:t>
      </w:r>
      <w:r w:rsidR="00317A13">
        <w:t>3</w:t>
      </w:r>
      <w:r w:rsidR="00317A13" w:rsidRPr="005B7820">
        <w:t>.</w:t>
      </w:r>
      <w:r w:rsidR="00317A13">
        <w:rPr>
          <w:b/>
        </w:rPr>
        <w:t xml:space="preserve"> </w:t>
      </w:r>
      <w:r w:rsidR="00317A13" w:rsidRPr="005B7820">
        <w:t xml:space="preserve">При подготовке ответа на </w:t>
      </w:r>
      <w:r w:rsidR="00317A13">
        <w:t>итоговом</w:t>
      </w:r>
      <w:r w:rsidR="00317A13" w:rsidRPr="005B7820">
        <w:t xml:space="preserve"> испытании, проводимом в письменной форме, </w:t>
      </w:r>
      <w:r w:rsidR="00317A13">
        <w:t>выпускник</w:t>
      </w:r>
      <w:r w:rsidR="00317A13" w:rsidRPr="005B7820">
        <w:t xml:space="preserve"> ведет записи на выданных ему бланках материалов, заверенных печатью </w:t>
      </w:r>
      <w:r w:rsidR="00317A13">
        <w:t>соответствующего факультета</w:t>
      </w:r>
      <w:r w:rsidR="00317A13" w:rsidRPr="005B7820">
        <w:t>.</w:t>
      </w:r>
    </w:p>
    <w:p w:rsidR="00317A13" w:rsidRPr="005B7820" w:rsidRDefault="00317A13" w:rsidP="00317A13">
      <w:pPr>
        <w:ind w:firstLine="360"/>
        <w:jc w:val="both"/>
      </w:pPr>
      <w:r w:rsidRPr="005B7820">
        <w:t xml:space="preserve">На бланке титульного листа письменной экзаменационной работы указываются направление подготовки, наименование </w:t>
      </w:r>
      <w:r>
        <w:t>итогового</w:t>
      </w:r>
      <w:r w:rsidRPr="005B7820">
        <w:t xml:space="preserve"> испытания, дата его проведения; фамилия, имя, отчество </w:t>
      </w:r>
      <w:r>
        <w:t>выпускника, номер группы</w:t>
      </w:r>
      <w:r w:rsidRPr="005B7820">
        <w:t xml:space="preserve">. Бланк титульного листа письменной экзаменационной работы заверяется подписью </w:t>
      </w:r>
      <w:r>
        <w:t>выпускника</w:t>
      </w:r>
      <w:r w:rsidRPr="005B7820">
        <w:t xml:space="preserve">. </w:t>
      </w:r>
    </w:p>
    <w:p w:rsidR="00317A13" w:rsidRPr="005B7820" w:rsidRDefault="00317A13" w:rsidP="00317A13">
      <w:pPr>
        <w:ind w:firstLine="360"/>
        <w:jc w:val="both"/>
      </w:pPr>
      <w:r w:rsidRPr="005B7820">
        <w:t xml:space="preserve">Письменные экзаменационные работы (в том числе черновики) выполняются на листах-вкладышах, на которых недопустимы никакие условные пометки, раскрывающие авторство работы. </w:t>
      </w:r>
    </w:p>
    <w:p w:rsidR="00317A13" w:rsidRPr="005B7820" w:rsidRDefault="00093D7B" w:rsidP="00317A13">
      <w:pPr>
        <w:ind w:firstLine="360"/>
        <w:jc w:val="both"/>
      </w:pPr>
      <w:r>
        <w:t>4</w:t>
      </w:r>
      <w:r w:rsidR="00317A13" w:rsidRPr="005B7820">
        <w:t>.1</w:t>
      </w:r>
      <w:r w:rsidR="00317A13">
        <w:t>4</w:t>
      </w:r>
      <w:r w:rsidR="00317A13" w:rsidRPr="005B7820">
        <w:t xml:space="preserve">. Продолжительность </w:t>
      </w:r>
      <w:r w:rsidR="00317A13">
        <w:t>итогового</w:t>
      </w:r>
      <w:r w:rsidR="00317A13" w:rsidRPr="005B7820">
        <w:t xml:space="preserve"> испытания, проводимого в письменной форме, устанавливается в соответствии с требованиями действующего законодательства в программах </w:t>
      </w:r>
      <w:r w:rsidR="00317A13">
        <w:t>итоговых</w:t>
      </w:r>
      <w:r w:rsidR="00317A13" w:rsidRPr="005B7820">
        <w:t xml:space="preserve"> испытаний. </w:t>
      </w:r>
    </w:p>
    <w:p w:rsidR="00317A13" w:rsidRPr="005B7820" w:rsidRDefault="00093D7B" w:rsidP="00317A13">
      <w:pPr>
        <w:ind w:firstLine="360"/>
        <w:jc w:val="both"/>
      </w:pPr>
      <w:r>
        <w:t>4</w:t>
      </w:r>
      <w:r w:rsidR="00317A13" w:rsidRPr="005B7820">
        <w:t>.1</w:t>
      </w:r>
      <w:r w:rsidR="00317A13">
        <w:t>5</w:t>
      </w:r>
      <w:r w:rsidR="00317A13" w:rsidRPr="005B7820">
        <w:t xml:space="preserve">. По истечении времени проведения </w:t>
      </w:r>
      <w:r w:rsidR="00317A13">
        <w:t>итогового</w:t>
      </w:r>
      <w:r w:rsidR="00317A13" w:rsidRPr="005B7820">
        <w:t xml:space="preserve"> испытания, проводимого в </w:t>
      </w:r>
      <w:r w:rsidR="00317A13">
        <w:t>письменной форме, председатель э</w:t>
      </w:r>
      <w:r w:rsidR="00317A13" w:rsidRPr="005B7820">
        <w:t xml:space="preserve">кзаменационной комиссии собирает материалы </w:t>
      </w:r>
      <w:r w:rsidR="00317A13">
        <w:t>итоговых</w:t>
      </w:r>
      <w:r w:rsidR="00317A13" w:rsidRPr="005B7820">
        <w:t xml:space="preserve"> испытаний и передает их секретарю комиссии для проведения процедуры шифрования.</w:t>
      </w:r>
    </w:p>
    <w:p w:rsidR="00317A13" w:rsidRPr="005B7820" w:rsidRDefault="00317A13" w:rsidP="00317A13">
      <w:pPr>
        <w:ind w:firstLine="360"/>
        <w:jc w:val="both"/>
      </w:pPr>
      <w:r>
        <w:t>С</w:t>
      </w:r>
      <w:r w:rsidRPr="005B7820">
        <w:t xml:space="preserve">екретарь комиссии производит шифровку письменных экзаменационных работ, для чего проставляет цифровой или иной условный шифр на листах-вкладышах и титульных листах письменных экзаменационных работ. </w:t>
      </w:r>
    </w:p>
    <w:p w:rsidR="00317A13" w:rsidRPr="005B7820" w:rsidRDefault="00317A13" w:rsidP="00317A13">
      <w:pPr>
        <w:ind w:firstLine="360"/>
        <w:jc w:val="both"/>
      </w:pPr>
      <w:r w:rsidRPr="005B7820">
        <w:t>После шифровки титульные листы письменных экзаменационных работ хранятся в сейфе у секретаря комиссии, а листы-вкла</w:t>
      </w:r>
      <w:r>
        <w:t>дыши возвращаются председателю э</w:t>
      </w:r>
      <w:r w:rsidRPr="005B7820">
        <w:t>кзаменационной комиссии, который распределяет между экзаменаторами письменные экзаменационные работы для проверки.</w:t>
      </w:r>
    </w:p>
    <w:p w:rsidR="00317A13" w:rsidRPr="005B7820" w:rsidRDefault="00093D7B" w:rsidP="00317A13">
      <w:pPr>
        <w:ind w:firstLine="360"/>
        <w:jc w:val="both"/>
      </w:pPr>
      <w:r>
        <w:lastRenderedPageBreak/>
        <w:t>4</w:t>
      </w:r>
      <w:r w:rsidR="00317A13" w:rsidRPr="005B7820">
        <w:t>.1</w:t>
      </w:r>
      <w:r w:rsidR="00317A13">
        <w:t>6</w:t>
      </w:r>
      <w:r w:rsidR="00317A13" w:rsidRPr="005B7820">
        <w:t>. Проверка письменных экзаменационных работ производится в помещении Института</w:t>
      </w:r>
      <w:r w:rsidR="00317A13">
        <w:t xml:space="preserve"> членами соответствующей э</w:t>
      </w:r>
      <w:r w:rsidR="00317A13" w:rsidRPr="005B7820">
        <w:t xml:space="preserve">кзаменационной комиссии. </w:t>
      </w:r>
    </w:p>
    <w:p w:rsidR="00317A13" w:rsidRPr="005B7820" w:rsidRDefault="00317A13" w:rsidP="00317A13">
      <w:pPr>
        <w:ind w:firstLine="360"/>
        <w:jc w:val="both"/>
      </w:pPr>
      <w:r w:rsidRPr="005B7820">
        <w:t>На листах письменных работ указываются оценки и заверяются подписями</w:t>
      </w:r>
      <w:r>
        <w:t xml:space="preserve"> члена э</w:t>
      </w:r>
      <w:r w:rsidRPr="005B7820">
        <w:t>кзаменационной комиссии, прове</w:t>
      </w:r>
      <w:r>
        <w:t>рившего работу, и председателя э</w:t>
      </w:r>
      <w:r w:rsidRPr="005B7820">
        <w:t xml:space="preserve">кзаменационной комиссии. </w:t>
      </w:r>
    </w:p>
    <w:p w:rsidR="00317A13" w:rsidRPr="005B7820" w:rsidRDefault="00317A13" w:rsidP="00317A13">
      <w:pPr>
        <w:ind w:firstLine="360"/>
        <w:jc w:val="both"/>
      </w:pPr>
      <w:r w:rsidRPr="005B7820">
        <w:t xml:space="preserve">Проверенные письменные экзаменационные работы дешифруются. </w:t>
      </w:r>
    </w:p>
    <w:p w:rsidR="00317A13" w:rsidRPr="005B7820" w:rsidRDefault="00093D7B" w:rsidP="00317A13">
      <w:pPr>
        <w:ind w:firstLine="360"/>
        <w:jc w:val="both"/>
      </w:pPr>
      <w:r>
        <w:t>4</w:t>
      </w:r>
      <w:r w:rsidR="00317A13" w:rsidRPr="005B7820">
        <w:t>.1</w:t>
      </w:r>
      <w:r w:rsidR="00317A13">
        <w:t>7</w:t>
      </w:r>
      <w:r w:rsidR="00317A13" w:rsidRPr="005B7820">
        <w:t xml:space="preserve">. Во время проведения </w:t>
      </w:r>
      <w:r w:rsidR="00317A13">
        <w:t>итоговых</w:t>
      </w:r>
      <w:r w:rsidR="00317A13" w:rsidRPr="005B7820">
        <w:t xml:space="preserve"> испытаний участникам указанных мероприятий и лицам, привлекаемым к их проведению, запрещается иметь при себе и использовать средства связи и электронно-вычислительной техники (в том числе калькуляторы), за исключением случаев, установленных нормативными правовыми актами Российской Федерации.</w:t>
      </w:r>
    </w:p>
    <w:p w:rsidR="00317A13" w:rsidRPr="005B7820" w:rsidRDefault="00093D7B" w:rsidP="00317A13">
      <w:pPr>
        <w:ind w:firstLine="360"/>
        <w:jc w:val="both"/>
      </w:pPr>
      <w:r>
        <w:t>4</w:t>
      </w:r>
      <w:r w:rsidR="00317A13">
        <w:t>.18</w:t>
      </w:r>
      <w:r w:rsidR="00317A13" w:rsidRPr="005B7820">
        <w:t xml:space="preserve">. Консультации с председателем или членами </w:t>
      </w:r>
      <w:r w:rsidR="00317A13">
        <w:t>э</w:t>
      </w:r>
      <w:r w:rsidR="00317A13" w:rsidRPr="005B7820">
        <w:t>кзаменационной комиссии допускаются только с целью уточнения формулировки вопроса в экзаменационном билете.</w:t>
      </w:r>
    </w:p>
    <w:p w:rsidR="00317A13" w:rsidRPr="005B7820" w:rsidRDefault="00093D7B" w:rsidP="00317A13">
      <w:pPr>
        <w:ind w:firstLine="360"/>
        <w:jc w:val="both"/>
      </w:pPr>
      <w:r>
        <w:t>4</w:t>
      </w:r>
      <w:r w:rsidR="00317A13" w:rsidRPr="005B7820">
        <w:t>.1</w:t>
      </w:r>
      <w:r w:rsidR="00317A13">
        <w:t>9</w:t>
      </w:r>
      <w:r w:rsidR="00317A13" w:rsidRPr="005B7820">
        <w:t xml:space="preserve">. Оценка по результатам прохождения </w:t>
      </w:r>
      <w:r w:rsidR="00317A13">
        <w:t>итоговых</w:t>
      </w:r>
      <w:r w:rsidR="00317A13" w:rsidRPr="005B7820">
        <w:t xml:space="preserve"> испытаний ставится цифрой и прописью.</w:t>
      </w:r>
    </w:p>
    <w:p w:rsidR="00317A13" w:rsidRPr="005B7820" w:rsidRDefault="00093D7B" w:rsidP="00317A13">
      <w:pPr>
        <w:ind w:firstLine="360"/>
        <w:jc w:val="both"/>
      </w:pPr>
      <w:r>
        <w:t>4</w:t>
      </w:r>
      <w:r w:rsidR="00317A13">
        <w:t>.20</w:t>
      </w:r>
      <w:r w:rsidR="00317A13" w:rsidRPr="005B7820">
        <w:t xml:space="preserve">. Материалы </w:t>
      </w:r>
      <w:r w:rsidR="00317A13">
        <w:t>итоговых</w:t>
      </w:r>
      <w:r w:rsidR="00317A13" w:rsidRPr="005B7820">
        <w:t xml:space="preserve"> испытаний передаются председателем </w:t>
      </w:r>
      <w:r w:rsidR="00317A13">
        <w:t>э</w:t>
      </w:r>
      <w:r w:rsidR="00317A13" w:rsidRPr="005B7820">
        <w:t xml:space="preserve">кзаменационной комиссии секретарю комиссии в день проведения </w:t>
      </w:r>
      <w:r w:rsidR="00317A13">
        <w:t>итогового</w:t>
      </w:r>
      <w:r w:rsidR="00317A13" w:rsidRPr="005B7820">
        <w:t xml:space="preserve"> испытания после его окончания.</w:t>
      </w:r>
    </w:p>
    <w:p w:rsidR="00317A13" w:rsidRPr="005B7820" w:rsidRDefault="00093D7B" w:rsidP="00317A13">
      <w:pPr>
        <w:ind w:firstLine="360"/>
        <w:jc w:val="both"/>
      </w:pPr>
      <w:r>
        <w:t>4</w:t>
      </w:r>
      <w:r w:rsidR="00317A13" w:rsidRPr="005B7820">
        <w:t>.2</w:t>
      </w:r>
      <w:r w:rsidR="00317A13">
        <w:t>1</w:t>
      </w:r>
      <w:r w:rsidR="00317A13" w:rsidRPr="005B7820">
        <w:t xml:space="preserve">. Результаты </w:t>
      </w:r>
      <w:r w:rsidR="00317A13">
        <w:t>итоговых</w:t>
      </w:r>
      <w:r w:rsidR="00317A13" w:rsidRPr="005B7820">
        <w:t xml:space="preserve"> испытаний, проводимых в письменной форме, объявляются </w:t>
      </w:r>
      <w:r w:rsidR="00317A13">
        <w:t>выпускникам</w:t>
      </w:r>
      <w:r w:rsidR="00317A13" w:rsidRPr="005B7820">
        <w:t xml:space="preserve"> после окончания процедуры проверки письменных экзаменационных работ, но не позднее 1 дня со дня проведения такого </w:t>
      </w:r>
      <w:r w:rsidR="00317A13">
        <w:t>итогового</w:t>
      </w:r>
      <w:r w:rsidR="00317A13" w:rsidRPr="005B7820">
        <w:t xml:space="preserve"> испытания.</w:t>
      </w:r>
    </w:p>
    <w:p w:rsidR="00317A13" w:rsidRPr="0058559E" w:rsidRDefault="00093D7B" w:rsidP="00317A13">
      <w:pPr>
        <w:ind w:firstLine="397"/>
        <w:jc w:val="both"/>
      </w:pPr>
      <w:r>
        <w:t>4</w:t>
      </w:r>
      <w:r w:rsidR="00317A13">
        <w:t xml:space="preserve">.22. </w:t>
      </w:r>
      <w:r w:rsidR="00317A13" w:rsidRPr="0058559E">
        <w:t xml:space="preserve">Результаты любого из видов аттестационных испытаний, включенных в итоговую аттестацию, определяются оценками «отлично», «хорошо», «удовлетворительно», «неудовлетворительно» и объявляются в тот же день после оформления в установленном порядке протоколов заседаний </w:t>
      </w:r>
      <w:r w:rsidR="00A81108">
        <w:t>экзаменационных</w:t>
      </w:r>
      <w:r w:rsidR="00317A13" w:rsidRPr="0058559E">
        <w:t xml:space="preserve"> комиссий. </w:t>
      </w:r>
    </w:p>
    <w:p w:rsidR="00317A13" w:rsidRPr="0058559E" w:rsidRDefault="00093D7B" w:rsidP="00317A13">
      <w:pPr>
        <w:ind w:firstLine="397"/>
        <w:jc w:val="both"/>
      </w:pPr>
      <w:r>
        <w:t>4</w:t>
      </w:r>
      <w:r w:rsidR="00317A13">
        <w:t xml:space="preserve">.23. </w:t>
      </w:r>
      <w:r w:rsidR="00317A13" w:rsidRPr="0058559E">
        <w:t xml:space="preserve">Решение </w:t>
      </w:r>
      <w:r w:rsidR="001F06E8">
        <w:t>комиссии о</w:t>
      </w:r>
      <w:r w:rsidR="00317A13" w:rsidRPr="0058559E">
        <w:t xml:space="preserve"> выдаче </w:t>
      </w:r>
      <w:r w:rsidR="001F06E8">
        <w:t xml:space="preserve">соответствующего документа дополнительного </w:t>
      </w:r>
      <w:r w:rsidR="00317A13" w:rsidRPr="0058559E">
        <w:t>профессионально</w:t>
      </w:r>
      <w:r w:rsidR="001F06E8">
        <w:t>го</w:t>
      </w:r>
      <w:r w:rsidR="00317A13" w:rsidRPr="0058559E">
        <w:t xml:space="preserve"> образовани</w:t>
      </w:r>
      <w:r w:rsidR="001F06E8">
        <w:t>я</w:t>
      </w:r>
      <w:r w:rsidR="00317A13" w:rsidRPr="0058559E">
        <w:t xml:space="preserve"> принимается на основании результатов прохождения всех видов аттестационных испытаний. </w:t>
      </w:r>
    </w:p>
    <w:p w:rsidR="00317A13" w:rsidRPr="0058559E" w:rsidRDefault="00317A13" w:rsidP="00317A13">
      <w:pPr>
        <w:ind w:firstLine="397"/>
        <w:jc w:val="both"/>
      </w:pPr>
      <w:r w:rsidRPr="0058559E">
        <w:t xml:space="preserve">Решения </w:t>
      </w:r>
      <w:r w:rsidR="00A81108">
        <w:t>экзаменационной</w:t>
      </w:r>
      <w:r w:rsidRPr="0058559E">
        <w:t xml:space="preserve"> комиссий принимаются на закрытых заседаниях простым большинством голосов членов комиссий, участвующих в заседании, при обязательном присутствии председателя комиссии или его заместителя. При равном числе голосов председатель комиссии (или заменяющий его заместитель председателя комиссии) обладает правом решающего голоса. Все решения </w:t>
      </w:r>
      <w:r w:rsidR="00A81108">
        <w:t>экзаменационной</w:t>
      </w:r>
      <w:r w:rsidRPr="0058559E">
        <w:t xml:space="preserve"> комиссий оформляются протоколами. </w:t>
      </w:r>
    </w:p>
    <w:p w:rsidR="00317A13" w:rsidRPr="0058559E" w:rsidRDefault="00317A13" w:rsidP="00317A13">
      <w:pPr>
        <w:ind w:firstLine="397"/>
        <w:jc w:val="both"/>
      </w:pPr>
      <w:r w:rsidRPr="0058559E">
        <w:t xml:space="preserve">В протоколы вносятся оценки </w:t>
      </w:r>
      <w:r w:rsidR="00F632C8" w:rsidRPr="00F632C8">
        <w:t xml:space="preserve">аттестационной работы </w:t>
      </w:r>
      <w:r w:rsidRPr="0058559E">
        <w:t>или знаний, выявленных на итоговых экзаменах, а также записываются заданные вопросы, особые мнения и т.п.</w:t>
      </w:r>
    </w:p>
    <w:p w:rsidR="00317A13" w:rsidRPr="0058559E" w:rsidRDefault="00317A13" w:rsidP="00317A13">
      <w:pPr>
        <w:ind w:firstLine="397"/>
        <w:jc w:val="both"/>
      </w:pPr>
      <w:r w:rsidRPr="0058559E">
        <w:t xml:space="preserve">Протоколы подписываются председателем и членами </w:t>
      </w:r>
      <w:r w:rsidR="00A81108">
        <w:t>экзаменационной</w:t>
      </w:r>
      <w:r w:rsidRPr="0058559E">
        <w:t xml:space="preserve"> комиссии, участвующими в заседании. </w:t>
      </w:r>
    </w:p>
    <w:p w:rsidR="00317A13" w:rsidRPr="0058559E" w:rsidRDefault="00093D7B" w:rsidP="00317A13">
      <w:pPr>
        <w:ind w:firstLine="397"/>
        <w:jc w:val="both"/>
      </w:pPr>
      <w:r>
        <w:t>4</w:t>
      </w:r>
      <w:r w:rsidR="00317A13">
        <w:t>.2</w:t>
      </w:r>
      <w:r w:rsidR="009074A5">
        <w:t>4</w:t>
      </w:r>
      <w:r w:rsidR="00317A13">
        <w:t xml:space="preserve">. </w:t>
      </w:r>
      <w:r w:rsidR="00317A13" w:rsidRPr="0058559E">
        <w:t>Лицам, не проходившим итоговых испытаний по уважительной причине (по медицинским показаниям или в других исключительных, документально подтвержденных случаях), предоставляется возможность прой</w:t>
      </w:r>
      <w:r w:rsidR="00317A13">
        <w:t xml:space="preserve">ти итоговые аттестационные испытания. </w:t>
      </w:r>
    </w:p>
    <w:p w:rsidR="00317A13" w:rsidRPr="0058559E" w:rsidRDefault="00093D7B" w:rsidP="00317A13">
      <w:pPr>
        <w:ind w:firstLine="397"/>
        <w:jc w:val="both"/>
      </w:pPr>
      <w:r>
        <w:t>4</w:t>
      </w:r>
      <w:r w:rsidR="00317A13">
        <w:t>.26</w:t>
      </w:r>
      <w:r w:rsidR="00317A13" w:rsidRPr="002679EC">
        <w:t xml:space="preserve">. Отчет о работе </w:t>
      </w:r>
      <w:r w:rsidR="00A81108">
        <w:t>экзаменационной</w:t>
      </w:r>
      <w:r w:rsidR="00317A13" w:rsidRPr="002679EC">
        <w:t xml:space="preserve"> комиссии представляется в Ученый совет Института после завершения итоговой аттестации и обсуждения ее результатов на заседании Ученого совета факультета.</w:t>
      </w:r>
    </w:p>
    <w:p w:rsidR="00317A13" w:rsidRPr="0058559E" w:rsidRDefault="00317A13" w:rsidP="00317A13">
      <w:pPr>
        <w:ind w:firstLine="397"/>
        <w:jc w:val="both"/>
      </w:pPr>
      <w:r w:rsidRPr="0058559E">
        <w:t xml:space="preserve">В отчете </w:t>
      </w:r>
      <w:r w:rsidR="00A81108">
        <w:t>экзаменационной</w:t>
      </w:r>
      <w:r w:rsidRPr="0058559E">
        <w:t xml:space="preserve"> комиссии должна содержаться следующая информация:</w:t>
      </w:r>
    </w:p>
    <w:p w:rsidR="00317A13" w:rsidRPr="0058559E" w:rsidRDefault="00180D47" w:rsidP="00317A13">
      <w:pPr>
        <w:numPr>
          <w:ilvl w:val="0"/>
          <w:numId w:val="6"/>
        </w:numPr>
        <w:ind w:firstLine="0"/>
        <w:jc w:val="both"/>
      </w:pPr>
      <w:r>
        <w:t xml:space="preserve">состав </w:t>
      </w:r>
      <w:r w:rsidR="00317A13" w:rsidRPr="0058559E">
        <w:t xml:space="preserve"> </w:t>
      </w:r>
      <w:r w:rsidR="00A81108">
        <w:t>экзаменационной</w:t>
      </w:r>
      <w:r w:rsidR="00317A13" w:rsidRPr="0058559E">
        <w:t xml:space="preserve"> комиссии;</w:t>
      </w:r>
    </w:p>
    <w:p w:rsidR="00317A13" w:rsidRPr="0058559E" w:rsidRDefault="00317A13" w:rsidP="00317A13">
      <w:pPr>
        <w:numPr>
          <w:ilvl w:val="0"/>
          <w:numId w:val="6"/>
        </w:numPr>
        <w:tabs>
          <w:tab w:val="clear" w:pos="360"/>
          <w:tab w:val="num" w:pos="0"/>
        </w:tabs>
        <w:ind w:left="0" w:firstLine="360"/>
        <w:jc w:val="both"/>
      </w:pPr>
      <w:r w:rsidRPr="0058559E">
        <w:t>конкретный перечень аттестационных испытаний, входящих в состав итоговой аттестации студентов по конкретной профессиональной образовательной программе;</w:t>
      </w:r>
    </w:p>
    <w:p w:rsidR="00317A13" w:rsidRPr="0058559E" w:rsidRDefault="00317A13" w:rsidP="00317A13">
      <w:pPr>
        <w:numPr>
          <w:ilvl w:val="0"/>
          <w:numId w:val="6"/>
        </w:numPr>
        <w:tabs>
          <w:tab w:val="clear" w:pos="360"/>
          <w:tab w:val="num" w:pos="0"/>
        </w:tabs>
        <w:ind w:left="0" w:firstLine="360"/>
        <w:jc w:val="both"/>
      </w:pPr>
      <w:r w:rsidRPr="0058559E">
        <w:t>характеристика общего уровня подготовки студентов по данному направле</w:t>
      </w:r>
      <w:r>
        <w:t>нию подготовки;</w:t>
      </w:r>
    </w:p>
    <w:p w:rsidR="00317A13" w:rsidRPr="0058559E" w:rsidRDefault="00317A13" w:rsidP="000F3A85">
      <w:pPr>
        <w:numPr>
          <w:ilvl w:val="0"/>
          <w:numId w:val="6"/>
        </w:numPr>
        <w:jc w:val="both"/>
      </w:pPr>
      <w:r w:rsidRPr="0058559E">
        <w:t xml:space="preserve">анализ результатов защиты </w:t>
      </w:r>
      <w:r w:rsidR="000F3A85" w:rsidRPr="000F3A85">
        <w:t xml:space="preserve">аттестационных </w:t>
      </w:r>
      <w:r w:rsidRPr="0058559E">
        <w:t>работ;</w:t>
      </w:r>
    </w:p>
    <w:p w:rsidR="00317A13" w:rsidRDefault="00317A13" w:rsidP="00317A13">
      <w:pPr>
        <w:numPr>
          <w:ilvl w:val="0"/>
          <w:numId w:val="6"/>
        </w:numPr>
        <w:ind w:left="0" w:firstLine="360"/>
        <w:jc w:val="both"/>
      </w:pPr>
      <w:r w:rsidRPr="0058559E">
        <w:lastRenderedPageBreak/>
        <w:t>недостатки в подготовке с</w:t>
      </w:r>
      <w:r w:rsidR="009074A5">
        <w:t>лушателей</w:t>
      </w:r>
      <w:r>
        <w:t>;</w:t>
      </w:r>
    </w:p>
    <w:p w:rsidR="00317A13" w:rsidRDefault="00317A13" w:rsidP="000F3A85">
      <w:pPr>
        <w:numPr>
          <w:ilvl w:val="0"/>
          <w:numId w:val="6"/>
        </w:numPr>
        <w:jc w:val="both"/>
      </w:pPr>
      <w:r>
        <w:t xml:space="preserve">рекомендации по совершенствованию процесса освоения </w:t>
      </w:r>
      <w:r w:rsidR="009074A5">
        <w:t xml:space="preserve">дополнительных профессиональных </w:t>
      </w:r>
      <w:r>
        <w:t xml:space="preserve">образовательных программ, сдачи аттестационных экзаменов и защиты </w:t>
      </w:r>
      <w:r w:rsidR="000F3A85" w:rsidRPr="000F3A85">
        <w:t xml:space="preserve">аттестационных </w:t>
      </w:r>
      <w:r>
        <w:t>работ</w:t>
      </w:r>
      <w:r w:rsidRPr="0058559E">
        <w:t>.</w:t>
      </w:r>
    </w:p>
    <w:p w:rsidR="00317A13" w:rsidRDefault="00317A13" w:rsidP="00317A13">
      <w:pPr>
        <w:jc w:val="both"/>
      </w:pPr>
    </w:p>
    <w:p w:rsidR="00317A13" w:rsidRDefault="00093D7B" w:rsidP="00317A13">
      <w:pPr>
        <w:pStyle w:val="a"/>
        <w:numPr>
          <w:ilvl w:val="0"/>
          <w:numId w:val="0"/>
        </w:numPr>
        <w:spacing w:before="0" w:line="240" w:lineRule="auto"/>
        <w:ind w:right="0"/>
        <w:rPr>
          <w:spacing w:val="0"/>
        </w:rPr>
      </w:pPr>
      <w:r>
        <w:rPr>
          <w:spacing w:val="0"/>
        </w:rPr>
        <w:t>5</w:t>
      </w:r>
      <w:r w:rsidR="00317A13">
        <w:rPr>
          <w:spacing w:val="0"/>
        </w:rPr>
        <w:t xml:space="preserve">. </w:t>
      </w:r>
      <w:r w:rsidR="00317A13" w:rsidRPr="00F67F68">
        <w:rPr>
          <w:spacing w:val="0"/>
        </w:rPr>
        <w:t>Порядок повторного прохождения аттестационн</w:t>
      </w:r>
      <w:r w:rsidR="00317A13">
        <w:rPr>
          <w:spacing w:val="0"/>
        </w:rPr>
        <w:t>ого</w:t>
      </w:r>
      <w:r w:rsidR="00317A13" w:rsidRPr="00F67F68">
        <w:rPr>
          <w:spacing w:val="0"/>
        </w:rPr>
        <w:t xml:space="preserve"> испытани</w:t>
      </w:r>
      <w:r w:rsidR="00317A13">
        <w:rPr>
          <w:spacing w:val="0"/>
        </w:rPr>
        <w:t>я</w:t>
      </w:r>
    </w:p>
    <w:p w:rsidR="00317A13" w:rsidRPr="00F67F68" w:rsidRDefault="00317A13" w:rsidP="00317A13">
      <w:pPr>
        <w:pStyle w:val="a"/>
        <w:numPr>
          <w:ilvl w:val="0"/>
          <w:numId w:val="0"/>
        </w:numPr>
        <w:spacing w:before="0" w:line="240" w:lineRule="auto"/>
        <w:ind w:right="0"/>
        <w:rPr>
          <w:spacing w:val="0"/>
        </w:rPr>
      </w:pPr>
    </w:p>
    <w:p w:rsidR="00317A13" w:rsidRDefault="00093D7B" w:rsidP="00317A13">
      <w:pPr>
        <w:shd w:val="clear" w:color="auto" w:fill="FFFFFF"/>
        <w:autoSpaceDN w:val="0"/>
        <w:adjustRightInd w:val="0"/>
        <w:ind w:firstLine="360"/>
        <w:jc w:val="both"/>
      </w:pPr>
      <w:bookmarkStart w:id="0" w:name="p51"/>
      <w:r>
        <w:t>5</w:t>
      </w:r>
      <w:r w:rsidR="00317A13">
        <w:t xml:space="preserve">.1. </w:t>
      </w:r>
      <w:r w:rsidR="00317A13" w:rsidRPr="00F67F68">
        <w:t>С</w:t>
      </w:r>
      <w:bookmarkEnd w:id="0"/>
      <w:r w:rsidR="009074A5">
        <w:t>лушатель</w:t>
      </w:r>
      <w:r w:rsidR="00317A13" w:rsidRPr="00F67F68">
        <w:t xml:space="preserve">, не прошедший итоговую аттестацию без уважительной причины, в том числе получивший на итоговой аттестации неудовлетворительные результаты, отчисляется из </w:t>
      </w:r>
      <w:r w:rsidR="00317A13">
        <w:t>Института</w:t>
      </w:r>
      <w:r w:rsidR="00317A13" w:rsidRPr="00F67F68">
        <w:t>,</w:t>
      </w:r>
      <w:r w:rsidR="00317A13">
        <w:rPr>
          <w:color w:val="FF0000"/>
        </w:rPr>
        <w:t xml:space="preserve"> </w:t>
      </w:r>
      <w:r w:rsidR="00317A13" w:rsidRPr="00F67F68">
        <w:t xml:space="preserve">и ему выдается </w:t>
      </w:r>
      <w:r w:rsidR="00317A13">
        <w:t>справка об обучении.</w:t>
      </w:r>
    </w:p>
    <w:p w:rsidR="00317A13" w:rsidRPr="00F67F68" w:rsidRDefault="00317A13" w:rsidP="00317A13">
      <w:pPr>
        <w:shd w:val="clear" w:color="auto" w:fill="FFFFFF"/>
        <w:autoSpaceDN w:val="0"/>
        <w:adjustRightInd w:val="0"/>
        <w:ind w:firstLine="360"/>
        <w:jc w:val="both"/>
      </w:pPr>
      <w:r>
        <w:t>С</w:t>
      </w:r>
      <w:r w:rsidR="009074A5">
        <w:t>лушатель</w:t>
      </w:r>
      <w:r w:rsidRPr="00F67F68">
        <w:t xml:space="preserve">, при восстановлении в </w:t>
      </w:r>
      <w:r>
        <w:t>Институт</w:t>
      </w:r>
      <w:r w:rsidRPr="00F67F68">
        <w:t>, вправе пройти итоговую аттестацию повторно не ранее чем через один год и не позднее чем через два года после прохождения итоговой аттестации впервые.</w:t>
      </w:r>
    </w:p>
    <w:p w:rsidR="00317A13" w:rsidRPr="00F67F68" w:rsidRDefault="00093D7B" w:rsidP="00317A13">
      <w:pPr>
        <w:shd w:val="clear" w:color="auto" w:fill="FFFFFF"/>
        <w:autoSpaceDN w:val="0"/>
        <w:adjustRightInd w:val="0"/>
        <w:ind w:firstLine="360"/>
        <w:jc w:val="both"/>
      </w:pPr>
      <w:bookmarkStart w:id="1" w:name="p52"/>
      <w:r>
        <w:t>5</w:t>
      </w:r>
      <w:r w:rsidR="00317A13">
        <w:t xml:space="preserve">.2. </w:t>
      </w:r>
      <w:r w:rsidR="00317A13" w:rsidRPr="00F67F68">
        <w:t>С</w:t>
      </w:r>
      <w:bookmarkEnd w:id="1"/>
      <w:r w:rsidR="009074A5">
        <w:t>лушатель</w:t>
      </w:r>
      <w:r w:rsidR="00317A13" w:rsidRPr="00F67F68">
        <w:t xml:space="preserve">, не прошедший итоговую аттестацию по уважительной причине (уважительной причиной считается болезнь, подтвержденная медицинской справкой установленного образца, предъявленной в </w:t>
      </w:r>
      <w:r w:rsidR="00317A13">
        <w:t>деканат</w:t>
      </w:r>
      <w:r w:rsidR="00317A13" w:rsidRPr="00F67F68">
        <w:t xml:space="preserve">; а также иные исключительные причины, подтвержденные документально), вправе пройти итоговую аттестацию не ранее чем через </w:t>
      </w:r>
      <w:r w:rsidR="00317A13" w:rsidRPr="004E4FC1">
        <w:t>три месяца, но не позднее четырех</w:t>
      </w:r>
      <w:r w:rsidR="00317A13" w:rsidRPr="00F67F68">
        <w:t xml:space="preserve"> месяцев после подачи заявления, без отчисления из </w:t>
      </w:r>
      <w:r w:rsidR="00317A13">
        <w:t>Института</w:t>
      </w:r>
      <w:r w:rsidR="00317A13" w:rsidRPr="00F67F68">
        <w:t>.</w:t>
      </w:r>
    </w:p>
    <w:p w:rsidR="00317A13" w:rsidRPr="00F67F68" w:rsidRDefault="00093D7B" w:rsidP="00317A13">
      <w:pPr>
        <w:shd w:val="clear" w:color="auto" w:fill="FFFFFF"/>
        <w:autoSpaceDN w:val="0"/>
        <w:adjustRightInd w:val="0"/>
        <w:ind w:firstLine="360"/>
        <w:jc w:val="both"/>
      </w:pPr>
      <w:bookmarkStart w:id="2" w:name="p53"/>
      <w:r>
        <w:t>5</w:t>
      </w:r>
      <w:r w:rsidR="00317A13">
        <w:t xml:space="preserve">.3. </w:t>
      </w:r>
      <w:r w:rsidR="00317A13" w:rsidRPr="00F67F68">
        <w:t>П</w:t>
      </w:r>
      <w:bookmarkEnd w:id="2"/>
      <w:r w:rsidR="00317A13" w:rsidRPr="00F67F68">
        <w:t>овторные итоговые аттестационные испытания для одного лица не могут назначаться более двух раз.</w:t>
      </w:r>
    </w:p>
    <w:p w:rsidR="00317A13" w:rsidRDefault="00317A13" w:rsidP="00317A13">
      <w:pPr>
        <w:jc w:val="both"/>
      </w:pPr>
    </w:p>
    <w:p w:rsidR="00317A13" w:rsidRPr="0058559E" w:rsidRDefault="00317A13" w:rsidP="00317A13">
      <w:pPr>
        <w:jc w:val="both"/>
      </w:pPr>
    </w:p>
    <w:p w:rsidR="00317A13" w:rsidRDefault="00093D7B" w:rsidP="00317A13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6</w:t>
      </w:r>
      <w:r w:rsidR="00317A13">
        <w:rPr>
          <w:b/>
          <w:bCs/>
          <w:color w:val="000000"/>
        </w:rPr>
        <w:t xml:space="preserve">. </w:t>
      </w:r>
      <w:r w:rsidR="00317A13" w:rsidRPr="0058559E">
        <w:rPr>
          <w:b/>
          <w:bCs/>
          <w:color w:val="000000"/>
        </w:rPr>
        <w:t>Порядок апелляции результатов итоговых испытаний</w:t>
      </w:r>
    </w:p>
    <w:p w:rsidR="00317A13" w:rsidRPr="00553873" w:rsidRDefault="00317A13" w:rsidP="00317A13">
      <w:pPr>
        <w:ind w:firstLine="360"/>
        <w:jc w:val="center"/>
        <w:rPr>
          <w:b/>
          <w:bCs/>
          <w:color w:val="000000"/>
        </w:rPr>
      </w:pPr>
    </w:p>
    <w:p w:rsidR="00317A13" w:rsidRPr="00553873" w:rsidRDefault="00093D7B" w:rsidP="00317A13">
      <w:pPr>
        <w:ind w:firstLine="360"/>
        <w:jc w:val="both"/>
      </w:pPr>
      <w:r>
        <w:rPr>
          <w:color w:val="000000"/>
        </w:rPr>
        <w:t>6</w:t>
      </w:r>
      <w:r w:rsidR="00317A13" w:rsidRPr="00553873">
        <w:rPr>
          <w:color w:val="000000"/>
        </w:rPr>
        <w:t xml:space="preserve">.1. </w:t>
      </w:r>
      <w:r w:rsidR="00317A13" w:rsidRPr="00553873">
        <w:t xml:space="preserve">Апелляцией является аргументированное письменное заявление выпускника о нарушении, по его мнению, установленного порядка проведения итогового испытания, приведшем к снижению оценки, либо об ошибочности, по его мнению, выставленной ему по результатам итогового испытания оценки. </w:t>
      </w:r>
    </w:p>
    <w:p w:rsidR="00317A13" w:rsidRPr="0058559E" w:rsidRDefault="00093D7B" w:rsidP="00317A13">
      <w:pPr>
        <w:ind w:firstLine="360"/>
        <w:jc w:val="both"/>
        <w:rPr>
          <w:color w:val="000000"/>
        </w:rPr>
      </w:pPr>
      <w:r>
        <w:rPr>
          <w:color w:val="000000"/>
        </w:rPr>
        <w:t>6</w:t>
      </w:r>
      <w:r w:rsidR="00317A13" w:rsidRPr="00553873">
        <w:rPr>
          <w:color w:val="000000"/>
        </w:rPr>
        <w:t>.2. Выпускники</w:t>
      </w:r>
      <w:r w:rsidR="00317A13" w:rsidRPr="00553873">
        <w:rPr>
          <w:i/>
          <w:iCs/>
          <w:color w:val="000000"/>
        </w:rPr>
        <w:t xml:space="preserve">, </w:t>
      </w:r>
      <w:r w:rsidR="00317A13" w:rsidRPr="00553873">
        <w:rPr>
          <w:color w:val="000000"/>
        </w:rPr>
        <w:t>прошедшие итоговые испытания, но не согласные с</w:t>
      </w:r>
      <w:r w:rsidR="00317A13" w:rsidRPr="0058559E">
        <w:rPr>
          <w:color w:val="000000"/>
        </w:rPr>
        <w:t xml:space="preserve"> ее результатами, могут подать письменное заявление в апелляционную комиссию </w:t>
      </w:r>
      <w:r w:rsidR="00317A13">
        <w:rPr>
          <w:color w:val="000000"/>
        </w:rPr>
        <w:t xml:space="preserve">не позднее следующего </w:t>
      </w:r>
      <w:r w:rsidR="00317A13" w:rsidRPr="0058559E">
        <w:rPr>
          <w:color w:val="000000"/>
        </w:rPr>
        <w:t>рабоч</w:t>
      </w:r>
      <w:r w:rsidR="00317A13">
        <w:rPr>
          <w:color w:val="000000"/>
        </w:rPr>
        <w:t>его дня</w:t>
      </w:r>
      <w:r w:rsidR="00317A13" w:rsidRPr="0058559E">
        <w:rPr>
          <w:color w:val="000000"/>
        </w:rPr>
        <w:t xml:space="preserve"> после прохождения итоговых испытаний. </w:t>
      </w:r>
    </w:p>
    <w:p w:rsidR="00317A13" w:rsidRPr="00553873" w:rsidRDefault="00093D7B" w:rsidP="00317A13">
      <w:pPr>
        <w:ind w:firstLine="360"/>
        <w:jc w:val="both"/>
        <w:rPr>
          <w:color w:val="000000"/>
        </w:rPr>
      </w:pPr>
      <w:r>
        <w:rPr>
          <w:color w:val="000000"/>
        </w:rPr>
        <w:t>6</w:t>
      </w:r>
      <w:r w:rsidR="00317A13" w:rsidRPr="00553873">
        <w:rPr>
          <w:color w:val="000000"/>
        </w:rPr>
        <w:t xml:space="preserve">.3. Состав апелляционной комиссии должен быть не менее трех человек, включая лиц из числа профессорско-преподавательского состава, научных работников и представителей работодателей. Состав апелляционной комиссии утверждается приказом ректора, который является председателем апелляционной комиссии. </w:t>
      </w:r>
    </w:p>
    <w:p w:rsidR="00317A13" w:rsidRPr="00553873" w:rsidRDefault="00093D7B" w:rsidP="00317A13">
      <w:pPr>
        <w:ind w:firstLine="360"/>
        <w:jc w:val="both"/>
      </w:pPr>
      <w:r>
        <w:t>6</w:t>
      </w:r>
      <w:r w:rsidR="00317A13" w:rsidRPr="00553873">
        <w:t>.</w:t>
      </w:r>
      <w:r w:rsidR="00317A13">
        <w:t>4</w:t>
      </w:r>
      <w:r w:rsidR="00317A13" w:rsidRPr="00553873">
        <w:t xml:space="preserve">. Апелляционная комиссия: 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принимает и рассматривает апелляции </w:t>
      </w:r>
      <w:r>
        <w:t>выпускников</w:t>
      </w:r>
      <w:r w:rsidRPr="00553873">
        <w:t xml:space="preserve">; 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устанавливает соответствие порядка проведения </w:t>
      </w:r>
      <w:r>
        <w:t>итогового</w:t>
      </w:r>
      <w:r w:rsidRPr="00553873">
        <w:t xml:space="preserve"> испытания требованиям действующего законодательства;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устанавливает соответствие результата </w:t>
      </w:r>
      <w:r>
        <w:t>итогового</w:t>
      </w:r>
      <w:r w:rsidRPr="00553873">
        <w:t xml:space="preserve"> испытания критериям оценки по соответствующему </w:t>
      </w:r>
      <w:r>
        <w:t>итоговому</w:t>
      </w:r>
      <w:r w:rsidRPr="00553873">
        <w:t xml:space="preserve"> испытанию, определенным в программе </w:t>
      </w:r>
      <w:r>
        <w:t xml:space="preserve">итогового </w:t>
      </w:r>
      <w:r w:rsidRPr="00553873">
        <w:t xml:space="preserve">испытания; 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принимает решение об изменении или оставлении без изменения оценки по результатам </w:t>
      </w:r>
      <w:r>
        <w:t>итогового</w:t>
      </w:r>
      <w:r w:rsidRPr="00553873">
        <w:t xml:space="preserve"> испытания; 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оформляет принятое решение протоколом;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доводит принятое решение до сведения </w:t>
      </w:r>
      <w:r>
        <w:t>выпускников</w:t>
      </w:r>
      <w:r w:rsidRPr="00553873">
        <w:t xml:space="preserve"> (под роспись).</w:t>
      </w:r>
    </w:p>
    <w:p w:rsidR="00317A13" w:rsidRPr="00553873" w:rsidRDefault="00093D7B" w:rsidP="00317A13">
      <w:pPr>
        <w:ind w:firstLine="360"/>
        <w:jc w:val="both"/>
      </w:pPr>
      <w:r>
        <w:t>6</w:t>
      </w:r>
      <w:r w:rsidR="00317A13">
        <w:t>.5</w:t>
      </w:r>
      <w:r w:rsidR="00317A13" w:rsidRPr="00553873">
        <w:t xml:space="preserve">. Решения Апелляционной комиссии принимаются простым большинством голосов в присутствии не менее 2/3 утвержденного состава Апелляционной комиссии и оформляются протоколами, которые подписываются председателем Апелляционной комиссии, секретарем Апелляционной комиссии, а также всеми членами Апелляционной комиссии, присутствовавшими при принятии решения. </w:t>
      </w:r>
    </w:p>
    <w:p w:rsidR="00317A13" w:rsidRPr="00553873" w:rsidRDefault="00093D7B" w:rsidP="00317A13">
      <w:pPr>
        <w:ind w:firstLine="360"/>
        <w:jc w:val="both"/>
      </w:pPr>
      <w:r>
        <w:lastRenderedPageBreak/>
        <w:t>6</w:t>
      </w:r>
      <w:r w:rsidR="00317A13" w:rsidRPr="00553873">
        <w:t>.</w:t>
      </w:r>
      <w:r w:rsidR="00317A13">
        <w:t>6</w:t>
      </w:r>
      <w:r w:rsidR="00317A13" w:rsidRPr="00553873">
        <w:t>. В состав Апелляционной комиссии включается председатель Апелляционной комиссии.</w:t>
      </w:r>
    </w:p>
    <w:p w:rsidR="00317A13" w:rsidRPr="00553873" w:rsidRDefault="00317A13" w:rsidP="00317A13">
      <w:pPr>
        <w:ind w:firstLine="360"/>
        <w:jc w:val="both"/>
      </w:pPr>
      <w:r w:rsidRPr="00553873">
        <w:t>Председателем Апелляционной комиссии: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знакомит членов Апелляционной комиссии с едиными критериями оценки знаний и умений </w:t>
      </w:r>
      <w:r>
        <w:t>выпускников</w:t>
      </w:r>
      <w:r w:rsidRPr="00553873">
        <w:t xml:space="preserve">, утвержденными в программе соответствующего </w:t>
      </w:r>
      <w:r>
        <w:t xml:space="preserve">итогового </w:t>
      </w:r>
      <w:r w:rsidRPr="00553873">
        <w:t xml:space="preserve">испытания, и контролирует их соблюдение членами Апелляционной комиссии при рассмотрении апелляций; 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руководит работой членов Апелляционной комиссии во время рассмотрения апелляций;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контролирует соблюдение членами Апелляционной комиссии правил рассмотрения апелляций, утвержденных в соответствии с требованиями действующего законодательства в настоящем Положении; 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участвует в работе Апелляционной комиссии по рассмотрению апелляций </w:t>
      </w:r>
      <w:r>
        <w:t>выпускников</w:t>
      </w:r>
      <w:r w:rsidRPr="00553873">
        <w:t xml:space="preserve">; 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участвует в принятии решений об изменении или оставлении без изменения оценки по результатам </w:t>
      </w:r>
      <w:r>
        <w:t>итогового</w:t>
      </w:r>
      <w:r w:rsidRPr="00553873">
        <w:t xml:space="preserve"> испытания по итогам рассмотрения апелляций </w:t>
      </w:r>
      <w:r>
        <w:t>выпускников</w:t>
      </w:r>
      <w:r w:rsidRPr="00553873">
        <w:t>;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обобщает итоги работы Апелляционной комиссии по рассмотрению апелляций </w:t>
      </w:r>
      <w:r>
        <w:t>выпускников</w:t>
      </w:r>
      <w:r w:rsidRPr="00553873">
        <w:t xml:space="preserve"> и составляет отчет по результатам ее работы.</w:t>
      </w:r>
    </w:p>
    <w:p w:rsidR="00317A13" w:rsidRPr="00553873" w:rsidRDefault="00093D7B" w:rsidP="00317A13">
      <w:pPr>
        <w:ind w:firstLine="360"/>
        <w:jc w:val="both"/>
      </w:pPr>
      <w:r>
        <w:t>6</w:t>
      </w:r>
      <w:r w:rsidR="00317A13" w:rsidRPr="00553873">
        <w:t>.</w:t>
      </w:r>
      <w:r w:rsidR="00317A13">
        <w:t>7</w:t>
      </w:r>
      <w:r w:rsidR="00317A13" w:rsidRPr="00553873">
        <w:t xml:space="preserve">. Члены Апелляционной комиссии: 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участвуют в работе Апелляционной комиссии по рассмотрению апелляций;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участвуют в принятии решений об изменении или оставлении без изменения оценки по результатам </w:t>
      </w:r>
      <w:r>
        <w:t xml:space="preserve">итогового </w:t>
      </w:r>
      <w:r w:rsidRPr="00553873">
        <w:t xml:space="preserve">испытания по итогам рассмотрения апелляций. </w:t>
      </w:r>
    </w:p>
    <w:p w:rsidR="00317A13" w:rsidRPr="00553873" w:rsidRDefault="00093D7B" w:rsidP="00317A13">
      <w:pPr>
        <w:ind w:firstLine="360"/>
        <w:jc w:val="both"/>
      </w:pPr>
      <w:r>
        <w:t>6</w:t>
      </w:r>
      <w:r w:rsidR="00317A13">
        <w:t>.8</w:t>
      </w:r>
      <w:r w:rsidR="00317A13" w:rsidRPr="00553873">
        <w:t>. В состав Апелляционной комиссии включается секретарь Апелляционной комиссии.</w:t>
      </w:r>
    </w:p>
    <w:p w:rsidR="00317A13" w:rsidRPr="00553873" w:rsidRDefault="00317A13" w:rsidP="00317A13">
      <w:pPr>
        <w:ind w:firstLine="360"/>
        <w:jc w:val="both"/>
      </w:pPr>
      <w:r w:rsidRPr="00553873">
        <w:t>Секретарь Апелляционной комиссии: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ассистирует председателю Апелляционной комиссии в организации проведения заседаний Апелляционной комиссии;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организует документационное обеспечение работы Апелляционной комиссии;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обеспечивает своевременное прохождение через Апелляционную комиссию апелляций;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присутствует на заседаниях Апелляционной комиссии по рассмотрению апелляций;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составляет протоколы заседаний Апелляционной комиссии;</w:t>
      </w:r>
    </w:p>
    <w:p w:rsidR="00317A13" w:rsidRPr="00553873" w:rsidRDefault="00317A13" w:rsidP="00317A13">
      <w:pPr>
        <w:ind w:firstLine="360"/>
        <w:jc w:val="both"/>
      </w:pPr>
      <w:r w:rsidRPr="00553873">
        <w:sym w:font="Symbol" w:char="F0B7"/>
      </w:r>
      <w:r w:rsidRPr="00553873">
        <w:t xml:space="preserve"> доводит принятое Апелляционной комиссией решение по итогам рассмотрения апелляций до сведения </w:t>
      </w:r>
      <w:r>
        <w:t>выпускников</w:t>
      </w:r>
      <w:r w:rsidRPr="00553873">
        <w:t xml:space="preserve"> (под роспись).</w:t>
      </w:r>
    </w:p>
    <w:p w:rsidR="00317A13" w:rsidRPr="007D018D" w:rsidRDefault="00093D7B" w:rsidP="00317A13">
      <w:pPr>
        <w:ind w:firstLine="360"/>
        <w:jc w:val="both"/>
      </w:pPr>
      <w:r>
        <w:rPr>
          <w:color w:val="000000"/>
        </w:rPr>
        <w:t>6</w:t>
      </w:r>
      <w:r w:rsidR="00317A13" w:rsidRPr="007D018D">
        <w:rPr>
          <w:color w:val="000000"/>
        </w:rPr>
        <w:t>.</w:t>
      </w:r>
      <w:r w:rsidR="00317A13">
        <w:rPr>
          <w:color w:val="000000"/>
        </w:rPr>
        <w:t>9</w:t>
      </w:r>
      <w:r w:rsidR="00317A13" w:rsidRPr="007D018D">
        <w:rPr>
          <w:color w:val="000000"/>
        </w:rPr>
        <w:t xml:space="preserve">. </w:t>
      </w:r>
      <w:r w:rsidR="00317A13">
        <w:t>Выпускник</w:t>
      </w:r>
      <w:r w:rsidR="00317A13" w:rsidRPr="007D018D">
        <w:t xml:space="preserve"> имеет право ознакомиться со своей письменной экзаменационной работой. </w:t>
      </w:r>
    </w:p>
    <w:p w:rsidR="00317A13" w:rsidRPr="007D018D" w:rsidRDefault="00317A13" w:rsidP="00317A13">
      <w:pPr>
        <w:ind w:firstLine="360"/>
        <w:jc w:val="both"/>
      </w:pPr>
      <w:r w:rsidRPr="007D018D">
        <w:t xml:space="preserve">При процедуре ознакомления присутствуют </w:t>
      </w:r>
      <w:r>
        <w:t xml:space="preserve">члены итоговой </w:t>
      </w:r>
      <w:r w:rsidR="00A81108">
        <w:t>экзаменационной</w:t>
      </w:r>
      <w:r>
        <w:t xml:space="preserve"> комиссии</w:t>
      </w:r>
      <w:r w:rsidRPr="007D018D">
        <w:t xml:space="preserve">. </w:t>
      </w:r>
    </w:p>
    <w:p w:rsidR="00317A13" w:rsidRPr="007D018D" w:rsidRDefault="00317A13" w:rsidP="00317A13">
      <w:pPr>
        <w:ind w:firstLine="360"/>
        <w:jc w:val="both"/>
      </w:pPr>
      <w:r w:rsidRPr="007D018D">
        <w:t xml:space="preserve">Во время процедуры ознакомления запрещается: вносить изменения в письменную экзаменационную работу, делать записи и пометки, фотографировать письменную экзаменационную работу, выносить письменную экзаменационную работу из помещения, где проходит процедура ознакомления, иметь при себе и использовать средства связи и электронно-вычислительной техники. </w:t>
      </w:r>
    </w:p>
    <w:p w:rsidR="00317A13" w:rsidRPr="007D018D" w:rsidRDefault="00317A13" w:rsidP="00317A13">
      <w:pPr>
        <w:ind w:firstLine="360"/>
        <w:jc w:val="both"/>
      </w:pPr>
      <w:r w:rsidRPr="007D018D">
        <w:t>После завершения процедуры ознакомления письменная экзаменационная работа возвращается одному из сотрудников Института, присутствующих при процедуре ознакомления.</w:t>
      </w:r>
    </w:p>
    <w:p w:rsidR="00317A13" w:rsidRPr="0058559E" w:rsidRDefault="00093D7B" w:rsidP="00317A13">
      <w:pPr>
        <w:ind w:firstLine="360"/>
        <w:jc w:val="both"/>
        <w:rPr>
          <w:color w:val="000000"/>
        </w:rPr>
      </w:pPr>
      <w:r>
        <w:rPr>
          <w:color w:val="000000"/>
        </w:rPr>
        <w:t>6</w:t>
      </w:r>
      <w:r w:rsidR="00317A13" w:rsidRPr="0058559E">
        <w:rPr>
          <w:color w:val="000000"/>
        </w:rPr>
        <w:t>.</w:t>
      </w:r>
      <w:r w:rsidR="00317A13">
        <w:rPr>
          <w:color w:val="000000"/>
        </w:rPr>
        <w:t>10.</w:t>
      </w:r>
      <w:r w:rsidR="00317A13" w:rsidRPr="0058559E">
        <w:rPr>
          <w:color w:val="000000"/>
        </w:rPr>
        <w:t xml:space="preserve"> Апелляция рассматривается не позднее 2-х рабочих дней со дня ее подачи. </w:t>
      </w:r>
    </w:p>
    <w:p w:rsidR="00317A13" w:rsidRPr="0058559E" w:rsidRDefault="00317A13" w:rsidP="00317A13">
      <w:pPr>
        <w:ind w:firstLine="360"/>
        <w:jc w:val="both"/>
        <w:rPr>
          <w:color w:val="000000"/>
        </w:rPr>
      </w:pPr>
      <w:r w:rsidRPr="0058559E">
        <w:rPr>
          <w:color w:val="000000"/>
        </w:rPr>
        <w:t xml:space="preserve">Рассмотрение апелляций не является переэкзаменовкой. Апелляционная комиссия на своем заседании проверяет правильность оценки результата сдачи итогового экзамена или защиты </w:t>
      </w:r>
      <w:r w:rsidR="00F632C8" w:rsidRPr="00F632C8">
        <w:rPr>
          <w:color w:val="000000"/>
        </w:rPr>
        <w:t>аттестационной работы</w:t>
      </w:r>
      <w:r w:rsidRPr="0058559E">
        <w:rPr>
          <w:color w:val="000000"/>
        </w:rPr>
        <w:t>.</w:t>
      </w:r>
    </w:p>
    <w:p w:rsidR="00317A13" w:rsidRPr="0058559E" w:rsidRDefault="00317A13" w:rsidP="00317A13">
      <w:pPr>
        <w:ind w:firstLine="360"/>
        <w:jc w:val="both"/>
        <w:rPr>
          <w:color w:val="000000"/>
        </w:rPr>
      </w:pPr>
      <w:r w:rsidRPr="0058559E">
        <w:rPr>
          <w:color w:val="000000"/>
        </w:rPr>
        <w:lastRenderedPageBreak/>
        <w:t xml:space="preserve">Апелляция рассматривается на заседании апелляционной комиссии, на которое приглашается председатель соответствующей итоговой комиссии и выпускник, несогласный с ее решением. </w:t>
      </w:r>
    </w:p>
    <w:p w:rsidR="00317A13" w:rsidRPr="0058559E" w:rsidRDefault="00317A13" w:rsidP="00317A13">
      <w:pPr>
        <w:ind w:firstLine="360"/>
        <w:jc w:val="both"/>
        <w:rPr>
          <w:color w:val="000000"/>
        </w:rPr>
      </w:pPr>
      <w:r w:rsidRPr="0058559E">
        <w:rPr>
          <w:color w:val="000000"/>
        </w:rPr>
        <w:t xml:space="preserve">В </w:t>
      </w:r>
      <w:r w:rsidR="00A81108">
        <w:t>экзаменационную</w:t>
      </w:r>
      <w:r w:rsidRPr="0058559E">
        <w:rPr>
          <w:color w:val="000000"/>
        </w:rPr>
        <w:t xml:space="preserve"> комиссию представляется </w:t>
      </w:r>
      <w:r>
        <w:rPr>
          <w:color w:val="000000"/>
        </w:rPr>
        <w:t>экзаменационный лист,</w:t>
      </w:r>
      <w:r w:rsidRPr="0058559E">
        <w:rPr>
          <w:color w:val="000000"/>
        </w:rPr>
        <w:t xml:space="preserve"> </w:t>
      </w:r>
      <w:r>
        <w:rPr>
          <w:color w:val="000000"/>
        </w:rPr>
        <w:t xml:space="preserve">либо </w:t>
      </w:r>
      <w:bookmarkStart w:id="3" w:name="_GoBack"/>
      <w:r w:rsidR="00F632C8">
        <w:rPr>
          <w:color w:val="000000"/>
        </w:rPr>
        <w:t>аттестационная</w:t>
      </w:r>
      <w:bookmarkEnd w:id="3"/>
      <w:r w:rsidRPr="0058559E">
        <w:rPr>
          <w:color w:val="000000"/>
        </w:rPr>
        <w:t xml:space="preserve"> работа</w:t>
      </w:r>
      <w:r>
        <w:rPr>
          <w:color w:val="000000"/>
        </w:rPr>
        <w:t>. И</w:t>
      </w:r>
      <w:r w:rsidRPr="0058559E">
        <w:rPr>
          <w:color w:val="000000"/>
        </w:rPr>
        <w:t xml:space="preserve">тоговая </w:t>
      </w:r>
      <w:r w:rsidR="00A81108">
        <w:t>экзаменационная</w:t>
      </w:r>
      <w:r w:rsidRPr="0058559E">
        <w:rPr>
          <w:color w:val="000000"/>
        </w:rPr>
        <w:t xml:space="preserve"> комиссия направляет в апелляционную комиссию вместе с </w:t>
      </w:r>
      <w:r w:rsidR="00F632C8" w:rsidRPr="00F632C8">
        <w:rPr>
          <w:color w:val="000000"/>
        </w:rPr>
        <w:t>аттестационной работ</w:t>
      </w:r>
      <w:r w:rsidR="00F632C8">
        <w:rPr>
          <w:color w:val="000000"/>
        </w:rPr>
        <w:t>ой</w:t>
      </w:r>
      <w:r w:rsidR="00F632C8" w:rsidRPr="00F632C8">
        <w:rPr>
          <w:color w:val="000000"/>
        </w:rPr>
        <w:t xml:space="preserve"> </w:t>
      </w:r>
      <w:r w:rsidRPr="0058559E">
        <w:rPr>
          <w:color w:val="000000"/>
        </w:rPr>
        <w:t xml:space="preserve">отзывы руководителя, рецензента, протоколы ведения защиты </w:t>
      </w:r>
      <w:r w:rsidR="00F632C8" w:rsidRPr="00F632C8">
        <w:rPr>
          <w:color w:val="000000"/>
        </w:rPr>
        <w:t xml:space="preserve">аттестационной работы </w:t>
      </w:r>
      <w:r w:rsidRPr="0058559E">
        <w:rPr>
          <w:color w:val="000000"/>
        </w:rPr>
        <w:t xml:space="preserve">и заключение председателя итоговой </w:t>
      </w:r>
      <w:r w:rsidR="00A81108">
        <w:t>экзаменационной</w:t>
      </w:r>
      <w:r w:rsidRPr="0058559E">
        <w:rPr>
          <w:color w:val="000000"/>
        </w:rPr>
        <w:t xml:space="preserve"> комиссии о соблюдении процедурных вопросов при защите подавшего апелляцию выпускника.</w:t>
      </w:r>
    </w:p>
    <w:p w:rsidR="00317A13" w:rsidRPr="0058559E" w:rsidRDefault="00093D7B" w:rsidP="00317A13">
      <w:pPr>
        <w:ind w:firstLine="360"/>
        <w:jc w:val="both"/>
        <w:rPr>
          <w:color w:val="000000"/>
        </w:rPr>
      </w:pPr>
      <w:r>
        <w:rPr>
          <w:color w:val="000000"/>
        </w:rPr>
        <w:t>6</w:t>
      </w:r>
      <w:r w:rsidR="00317A13">
        <w:rPr>
          <w:color w:val="000000"/>
        </w:rPr>
        <w:t xml:space="preserve">.11. </w:t>
      </w:r>
      <w:r w:rsidR="00317A13" w:rsidRPr="0058559E">
        <w:rPr>
          <w:color w:val="000000"/>
        </w:rPr>
        <w:t xml:space="preserve">После рассмотрения апелляции выносится решение апелляционной комиссии о целесообразности повторного прохождения испытания. </w:t>
      </w:r>
    </w:p>
    <w:p w:rsidR="00317A13" w:rsidRPr="0058559E" w:rsidRDefault="00093D7B" w:rsidP="00317A13">
      <w:pPr>
        <w:ind w:firstLine="360"/>
        <w:jc w:val="both"/>
        <w:rPr>
          <w:color w:val="000000"/>
        </w:rPr>
      </w:pPr>
      <w:r>
        <w:rPr>
          <w:color w:val="000000"/>
        </w:rPr>
        <w:t>6</w:t>
      </w:r>
      <w:r w:rsidR="00317A13">
        <w:rPr>
          <w:color w:val="000000"/>
        </w:rPr>
        <w:t>.12.</w:t>
      </w:r>
      <w:r w:rsidR="00317A13" w:rsidRPr="0058559E">
        <w:rPr>
          <w:color w:val="000000"/>
        </w:rPr>
        <w:t xml:space="preserve"> Оформленное протоколом решение апелляционной комиссии и подписанное председателем данной комиссии доводится до сведения выпускника</w:t>
      </w:r>
      <w:r w:rsidR="00317A13">
        <w:rPr>
          <w:color w:val="000000"/>
        </w:rPr>
        <w:t xml:space="preserve"> </w:t>
      </w:r>
      <w:r w:rsidR="00317A13" w:rsidRPr="0058559E">
        <w:rPr>
          <w:color w:val="000000"/>
        </w:rPr>
        <w:t xml:space="preserve">(под роспись), подавшего апелляционное заявление, в течение одного дня, со дня заседания апелляционной комиссии. </w:t>
      </w:r>
    </w:p>
    <w:p w:rsidR="00317A13" w:rsidRPr="0058559E" w:rsidRDefault="00317A13" w:rsidP="00317A13">
      <w:pPr>
        <w:ind w:firstLine="360"/>
        <w:jc w:val="both"/>
        <w:rPr>
          <w:color w:val="000000"/>
        </w:rPr>
      </w:pPr>
      <w:r w:rsidRPr="0058559E">
        <w:rPr>
          <w:color w:val="000000"/>
        </w:rPr>
        <w:t>В случае неявки выпускника апелляция не рассматривается.</w:t>
      </w:r>
    </w:p>
    <w:p w:rsidR="00317A13" w:rsidRPr="0058559E" w:rsidRDefault="00093D7B" w:rsidP="00317A13">
      <w:pPr>
        <w:ind w:firstLine="360"/>
        <w:jc w:val="both"/>
        <w:rPr>
          <w:color w:val="000000"/>
        </w:rPr>
      </w:pPr>
      <w:r>
        <w:rPr>
          <w:color w:val="000000"/>
        </w:rPr>
        <w:t>6</w:t>
      </w:r>
      <w:r w:rsidR="00317A13">
        <w:rPr>
          <w:color w:val="000000"/>
        </w:rPr>
        <w:t>.13.</w:t>
      </w:r>
      <w:r w:rsidR="00317A13" w:rsidRPr="0058559E">
        <w:rPr>
          <w:color w:val="000000"/>
        </w:rPr>
        <w:t xml:space="preserve"> Повторное проведение итоговых аттестационных испытаний необходимо проводить в присутствии члена апелляционной комиссии.</w:t>
      </w:r>
    </w:p>
    <w:p w:rsidR="00317A13" w:rsidRPr="0058559E" w:rsidRDefault="00317A13" w:rsidP="00317A13">
      <w:pPr>
        <w:ind w:firstLine="360"/>
        <w:jc w:val="both"/>
        <w:rPr>
          <w:color w:val="000000"/>
        </w:rPr>
      </w:pPr>
      <w:r w:rsidRPr="0058559E">
        <w:rPr>
          <w:color w:val="000000"/>
        </w:rPr>
        <w:t xml:space="preserve">Повторное прохождение испытания должно быть проведено не позднее </w:t>
      </w:r>
      <w:r>
        <w:rPr>
          <w:color w:val="000000"/>
        </w:rPr>
        <w:t>трех дней с момента  вынесения решения апелляционной комиссией</w:t>
      </w:r>
      <w:r w:rsidRPr="0058559E">
        <w:rPr>
          <w:color w:val="000000"/>
        </w:rPr>
        <w:t>.</w:t>
      </w:r>
    </w:p>
    <w:p w:rsidR="00317A13" w:rsidRPr="0058559E" w:rsidRDefault="00093D7B" w:rsidP="00317A13">
      <w:pPr>
        <w:ind w:firstLine="360"/>
        <w:jc w:val="both"/>
        <w:rPr>
          <w:color w:val="000000"/>
        </w:rPr>
      </w:pPr>
      <w:r>
        <w:rPr>
          <w:color w:val="000000"/>
        </w:rPr>
        <w:t>6</w:t>
      </w:r>
      <w:r w:rsidR="00317A13">
        <w:rPr>
          <w:color w:val="000000"/>
        </w:rPr>
        <w:t>.14.</w:t>
      </w:r>
      <w:r w:rsidR="00317A13" w:rsidRPr="0058559E">
        <w:rPr>
          <w:color w:val="000000"/>
        </w:rPr>
        <w:t xml:space="preserve"> Результаты повторного прохождения итоговых аттестационных испытаний апелляции не подлежат.</w:t>
      </w:r>
    </w:p>
    <w:p w:rsidR="00317A13" w:rsidRDefault="00317A13" w:rsidP="00317A13">
      <w:pPr>
        <w:ind w:firstLine="706"/>
        <w:jc w:val="both"/>
        <w:rPr>
          <w:rFonts w:ascii="Arial" w:hAnsi="Arial" w:cs="Arial"/>
          <w:color w:val="000000"/>
        </w:rPr>
      </w:pPr>
    </w:p>
    <w:p w:rsidR="00317A13" w:rsidRDefault="00317A13" w:rsidP="00317A13">
      <w:pPr>
        <w:ind w:firstLine="706"/>
        <w:jc w:val="both"/>
        <w:rPr>
          <w:rFonts w:ascii="Arial" w:hAnsi="Arial" w:cs="Arial"/>
          <w:color w:val="000000"/>
        </w:rPr>
      </w:pPr>
    </w:p>
    <w:p w:rsidR="00317A13" w:rsidRDefault="00093D7B" w:rsidP="00317A13">
      <w:pPr>
        <w:jc w:val="center"/>
        <w:rPr>
          <w:b/>
        </w:rPr>
      </w:pPr>
      <w:r>
        <w:rPr>
          <w:b/>
        </w:rPr>
        <w:t>7</w:t>
      </w:r>
      <w:r w:rsidR="00317A13" w:rsidRPr="008052F6">
        <w:rPr>
          <w:b/>
        </w:rPr>
        <w:t>. Порядок утверждения и внесения изменений в положение</w:t>
      </w:r>
    </w:p>
    <w:p w:rsidR="00317A13" w:rsidRPr="008052F6" w:rsidRDefault="00317A13" w:rsidP="00317A13">
      <w:pPr>
        <w:jc w:val="center"/>
        <w:rPr>
          <w:b/>
        </w:rPr>
      </w:pPr>
    </w:p>
    <w:p w:rsidR="00317A13" w:rsidRPr="008052F6" w:rsidRDefault="00317A13" w:rsidP="00317A13">
      <w:pPr>
        <w:ind w:firstLine="360"/>
        <w:jc w:val="both"/>
      </w:pPr>
      <w:r w:rsidRPr="008052F6">
        <w:t>Все изменения и дополнения к настоящему Положению вносятся в соответствии с нормативными правовыми актами Российской Федерации, регламентирующими организацию образовательного процесса в образовательных учреждениях высшего профессионального образования, а также в соответствии с Уставом института и утверждаются на Ученом совете Института.</w:t>
      </w:r>
    </w:p>
    <w:p w:rsidR="00317A13" w:rsidRDefault="00317A13" w:rsidP="00317A13">
      <w:pPr>
        <w:ind w:firstLine="706"/>
        <w:jc w:val="both"/>
        <w:rPr>
          <w:rFonts w:ascii="Arial" w:hAnsi="Arial" w:cs="Arial"/>
          <w:color w:val="000000"/>
        </w:rPr>
      </w:pPr>
    </w:p>
    <w:p w:rsidR="00317A13" w:rsidRPr="0058559E" w:rsidRDefault="00317A13" w:rsidP="00317A13">
      <w:pPr>
        <w:ind w:firstLine="706"/>
        <w:jc w:val="both"/>
        <w:rPr>
          <w:rFonts w:ascii="Arial" w:hAnsi="Arial" w:cs="Arial"/>
          <w:color w:val="000000"/>
        </w:rPr>
      </w:pPr>
    </w:p>
    <w:p w:rsidR="00317A13" w:rsidRPr="0058559E" w:rsidRDefault="00317A13" w:rsidP="00317A13">
      <w:pPr>
        <w:ind w:firstLine="397"/>
        <w:jc w:val="both"/>
      </w:pPr>
    </w:p>
    <w:p w:rsidR="00317A13" w:rsidRPr="0058559E" w:rsidRDefault="00317A13" w:rsidP="00317A13">
      <w:pPr>
        <w:ind w:firstLine="397"/>
        <w:jc w:val="both"/>
      </w:pPr>
    </w:p>
    <w:p w:rsidR="00317A13" w:rsidRPr="0058559E" w:rsidRDefault="00317A13" w:rsidP="00317A13">
      <w:pPr>
        <w:ind w:firstLine="397"/>
        <w:jc w:val="both"/>
      </w:pPr>
    </w:p>
    <w:p w:rsidR="00317A13" w:rsidRDefault="00317A13" w:rsidP="00317A13">
      <w:pPr>
        <w:rPr>
          <w:rFonts w:ascii="Calibri" w:eastAsia="Calibri" w:hAnsi="Calibri"/>
        </w:rPr>
      </w:pPr>
      <w:r w:rsidRPr="0058559E">
        <w:rPr>
          <w:rFonts w:ascii="Calibri" w:eastAsia="Calibri" w:hAnsi="Calibri"/>
        </w:rPr>
        <w:t xml:space="preserve">                                                                                                                         </w:t>
      </w:r>
    </w:p>
    <w:p w:rsidR="00317A13" w:rsidRDefault="00317A13" w:rsidP="00317A13">
      <w:pPr>
        <w:rPr>
          <w:rFonts w:ascii="Calibri" w:eastAsia="Calibri" w:hAnsi="Calibri"/>
        </w:rPr>
      </w:pPr>
    </w:p>
    <w:p w:rsidR="00317A13" w:rsidRDefault="00317A13" w:rsidP="00317A13">
      <w:pPr>
        <w:rPr>
          <w:rFonts w:ascii="Calibri" w:eastAsia="Calibri" w:hAnsi="Calibri"/>
        </w:rPr>
      </w:pPr>
    </w:p>
    <w:p w:rsidR="000F3A85" w:rsidRDefault="000F3A85" w:rsidP="00317A13">
      <w:pPr>
        <w:rPr>
          <w:rFonts w:ascii="Calibri" w:eastAsia="Calibri" w:hAnsi="Calibri"/>
        </w:rPr>
      </w:pPr>
    </w:p>
    <w:p w:rsidR="000F3A85" w:rsidRDefault="000F3A85" w:rsidP="00317A13">
      <w:pPr>
        <w:rPr>
          <w:rFonts w:ascii="Calibri" w:eastAsia="Calibri" w:hAnsi="Calibri"/>
        </w:rPr>
      </w:pPr>
    </w:p>
    <w:p w:rsidR="000F3A85" w:rsidRDefault="000F3A85" w:rsidP="00317A13">
      <w:pPr>
        <w:rPr>
          <w:rFonts w:ascii="Calibri" w:eastAsia="Calibri" w:hAnsi="Calibri"/>
        </w:rPr>
      </w:pPr>
    </w:p>
    <w:p w:rsidR="000F3A85" w:rsidRDefault="000F3A85" w:rsidP="00317A13">
      <w:pPr>
        <w:rPr>
          <w:rFonts w:ascii="Calibri" w:eastAsia="Calibri" w:hAnsi="Calibri"/>
        </w:rPr>
      </w:pPr>
    </w:p>
    <w:p w:rsidR="000F3A85" w:rsidRDefault="000F3A85" w:rsidP="00317A13">
      <w:pPr>
        <w:rPr>
          <w:rFonts w:ascii="Calibri" w:eastAsia="Calibri" w:hAnsi="Calibri"/>
        </w:rPr>
      </w:pPr>
    </w:p>
    <w:p w:rsidR="00F632C8" w:rsidRDefault="00F632C8" w:rsidP="00317A13">
      <w:pPr>
        <w:rPr>
          <w:rFonts w:ascii="Calibri" w:eastAsia="Calibri" w:hAnsi="Calibri"/>
        </w:rPr>
      </w:pPr>
    </w:p>
    <w:p w:rsidR="00F632C8" w:rsidRDefault="00F632C8" w:rsidP="00317A13">
      <w:pPr>
        <w:rPr>
          <w:rFonts w:ascii="Calibri" w:eastAsia="Calibri" w:hAnsi="Calibri"/>
        </w:rPr>
      </w:pPr>
    </w:p>
    <w:p w:rsidR="00F632C8" w:rsidRDefault="00F632C8" w:rsidP="00317A13">
      <w:pPr>
        <w:rPr>
          <w:rFonts w:ascii="Calibri" w:eastAsia="Calibri" w:hAnsi="Calibri"/>
        </w:rPr>
      </w:pPr>
    </w:p>
    <w:p w:rsidR="000F3A85" w:rsidRDefault="000F3A85" w:rsidP="00317A13">
      <w:pPr>
        <w:rPr>
          <w:rFonts w:ascii="Calibri" w:eastAsia="Calibri" w:hAnsi="Calibri"/>
        </w:rPr>
      </w:pPr>
    </w:p>
    <w:p w:rsidR="000F3A85" w:rsidRDefault="000F3A85" w:rsidP="00317A13">
      <w:pPr>
        <w:rPr>
          <w:rFonts w:ascii="Calibri" w:eastAsia="Calibri" w:hAnsi="Calibri"/>
        </w:rPr>
      </w:pPr>
    </w:p>
    <w:p w:rsidR="000F3A85" w:rsidRDefault="000F3A85" w:rsidP="00317A13">
      <w:pPr>
        <w:rPr>
          <w:rFonts w:ascii="Calibri" w:eastAsia="Calibri" w:hAnsi="Calibri"/>
        </w:rPr>
      </w:pPr>
    </w:p>
    <w:p w:rsidR="00317A13" w:rsidRDefault="00317A13" w:rsidP="00317A13">
      <w:pPr>
        <w:rPr>
          <w:rFonts w:ascii="Calibri" w:eastAsia="Calibri" w:hAnsi="Calibri"/>
        </w:rPr>
      </w:pPr>
    </w:p>
    <w:p w:rsidR="00317A13" w:rsidRPr="00345DCE" w:rsidRDefault="00317A13" w:rsidP="00317A13">
      <w:pPr>
        <w:jc w:val="right"/>
        <w:rPr>
          <w:rFonts w:eastAsia="Calibri"/>
          <w:i/>
          <w:sz w:val="28"/>
          <w:szCs w:val="28"/>
        </w:rPr>
      </w:pPr>
      <w:r w:rsidRPr="00345DCE">
        <w:rPr>
          <w:rFonts w:eastAsia="Calibri"/>
          <w:i/>
          <w:sz w:val="28"/>
          <w:szCs w:val="28"/>
        </w:rPr>
        <w:lastRenderedPageBreak/>
        <w:t>Приложение 2</w:t>
      </w:r>
    </w:p>
    <w:p w:rsidR="00317A13" w:rsidRPr="00345DCE" w:rsidRDefault="000F3A85" w:rsidP="00317A13">
      <w:pPr>
        <w:jc w:val="center"/>
        <w:rPr>
          <w:b/>
          <w:sz w:val="28"/>
          <w:szCs w:val="28"/>
        </w:rPr>
      </w:pPr>
      <w:r w:rsidRPr="000F3A85">
        <w:rPr>
          <w:b/>
          <w:sz w:val="28"/>
          <w:szCs w:val="28"/>
        </w:rPr>
        <w:t>Автономная некоммерческая организация</w:t>
      </w:r>
      <w:r>
        <w:rPr>
          <w:b/>
          <w:sz w:val="28"/>
          <w:szCs w:val="28"/>
        </w:rPr>
        <w:t xml:space="preserve"> </w:t>
      </w:r>
      <w:r w:rsidR="00317A13" w:rsidRPr="00345DCE">
        <w:rPr>
          <w:b/>
          <w:sz w:val="28"/>
          <w:szCs w:val="28"/>
        </w:rPr>
        <w:t>высшего образования</w:t>
      </w:r>
    </w:p>
    <w:p w:rsidR="00317A13" w:rsidRPr="00345DCE" w:rsidRDefault="00317A13" w:rsidP="00317A13">
      <w:pPr>
        <w:jc w:val="center"/>
        <w:rPr>
          <w:b/>
          <w:sz w:val="28"/>
          <w:szCs w:val="28"/>
        </w:rPr>
      </w:pPr>
      <w:r w:rsidRPr="00345DCE">
        <w:rPr>
          <w:b/>
          <w:sz w:val="28"/>
          <w:szCs w:val="28"/>
        </w:rPr>
        <w:t>«Волгоградский гуманитарный институт»</w:t>
      </w:r>
    </w:p>
    <w:p w:rsidR="00317A13" w:rsidRPr="00317A13" w:rsidRDefault="00317A13" w:rsidP="00317A13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317A13">
        <w:rPr>
          <w:rFonts w:ascii="Times New Roman" w:hAnsi="Times New Roman" w:cs="Times New Roman"/>
          <w:sz w:val="28"/>
          <w:szCs w:val="28"/>
        </w:rPr>
        <w:t>ПРОТОКОЛ №___</w:t>
      </w:r>
    </w:p>
    <w:p w:rsidR="00317A13" w:rsidRPr="0069470A" w:rsidRDefault="00317A13" w:rsidP="00317A13">
      <w:pPr>
        <w:pStyle w:val="2"/>
        <w:jc w:val="center"/>
        <w:rPr>
          <w:rFonts w:ascii="Times New Roman" w:hAnsi="Times New Roman" w:cs="Times New Roman"/>
          <w:i w:val="0"/>
        </w:rPr>
      </w:pPr>
      <w:r w:rsidRPr="0069470A">
        <w:rPr>
          <w:rFonts w:ascii="Times New Roman" w:hAnsi="Times New Roman" w:cs="Times New Roman"/>
          <w:i w:val="0"/>
        </w:rPr>
        <w:t xml:space="preserve">ЗАСЕДАНИЯ  </w:t>
      </w:r>
      <w:r w:rsidR="00EE5F8F">
        <w:rPr>
          <w:rFonts w:ascii="Times New Roman" w:hAnsi="Times New Roman" w:cs="Times New Roman"/>
          <w:i w:val="0"/>
        </w:rPr>
        <w:t xml:space="preserve">ИТОГОВОЙ </w:t>
      </w:r>
      <w:r w:rsidR="0069470A" w:rsidRPr="0069470A">
        <w:rPr>
          <w:rFonts w:ascii="Times New Roman" w:hAnsi="Times New Roman" w:cs="Times New Roman"/>
          <w:i w:val="0"/>
        </w:rPr>
        <w:t>ЭКЗАМЕНАЦИОННОЙ</w:t>
      </w:r>
      <w:r w:rsidRPr="0069470A">
        <w:rPr>
          <w:rFonts w:ascii="Times New Roman" w:hAnsi="Times New Roman" w:cs="Times New Roman"/>
          <w:i w:val="0"/>
        </w:rPr>
        <w:t xml:space="preserve">  КОМИССИИ</w:t>
      </w:r>
    </w:p>
    <w:p w:rsidR="00317A13" w:rsidRPr="0058559E" w:rsidRDefault="00317A13" w:rsidP="00317A13">
      <w:pPr>
        <w:jc w:val="center"/>
      </w:pPr>
      <w:r w:rsidRPr="0058559E">
        <w:t>по приему</w:t>
      </w:r>
    </w:p>
    <w:p w:rsidR="00317A13" w:rsidRDefault="00317A13" w:rsidP="00317A13">
      <w:pPr>
        <w:jc w:val="center"/>
        <w:rPr>
          <w:b/>
          <w:sz w:val="32"/>
        </w:rPr>
      </w:pPr>
      <w:r>
        <w:t xml:space="preserve">итогового </w:t>
      </w:r>
      <w:r w:rsidRPr="0058559E">
        <w:t>экзамена</w:t>
      </w:r>
      <w:r>
        <w:t xml:space="preserve"> по направлению подготовки</w:t>
      </w:r>
    </w:p>
    <w:p w:rsidR="00317A13" w:rsidRDefault="00317A13" w:rsidP="00317A13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17A13" w:rsidRPr="00234597" w:rsidRDefault="00317A13" w:rsidP="00317A13">
      <w:pPr>
        <w:ind w:left="5760" w:firstLine="720"/>
        <w:jc w:val="both"/>
        <w:rPr>
          <w:u w:val="single"/>
        </w:rPr>
      </w:pPr>
      <w:r w:rsidRPr="00234597">
        <w:rPr>
          <w:u w:val="single"/>
        </w:rPr>
        <w:t>«</w:t>
      </w:r>
      <w:r>
        <w:rPr>
          <w:u w:val="single"/>
        </w:rPr>
        <w:t xml:space="preserve">      </w:t>
      </w:r>
      <w:r w:rsidRPr="00234597">
        <w:rPr>
          <w:u w:val="single"/>
        </w:rPr>
        <w:t xml:space="preserve"> »  </w:t>
      </w:r>
      <w:r>
        <w:rPr>
          <w:u w:val="single"/>
        </w:rPr>
        <w:t xml:space="preserve">                       </w:t>
      </w:r>
      <w:r w:rsidRPr="00234597">
        <w:rPr>
          <w:u w:val="single"/>
        </w:rPr>
        <w:t xml:space="preserve"> </w:t>
      </w:r>
      <w:r>
        <w:rPr>
          <w:u w:val="single"/>
        </w:rPr>
        <w:t xml:space="preserve">20   </w:t>
      </w:r>
      <w:r w:rsidRPr="00234597">
        <w:rPr>
          <w:u w:val="single"/>
        </w:rPr>
        <w:t>г.</w:t>
      </w:r>
    </w:p>
    <w:p w:rsidR="00317A13" w:rsidRDefault="00317A13" w:rsidP="00317A13">
      <w:pPr>
        <w:jc w:val="both"/>
        <w:rPr>
          <w:b/>
        </w:rPr>
      </w:pPr>
      <w:r>
        <w:rPr>
          <w:b/>
        </w:rPr>
        <w:t>Присутствовали:</w:t>
      </w:r>
    </w:p>
    <w:p w:rsidR="00317A13" w:rsidRDefault="00317A13" w:rsidP="00317A13">
      <w:pPr>
        <w:jc w:val="both"/>
        <w:rPr>
          <w:b/>
        </w:rPr>
      </w:pPr>
      <w:r>
        <w:rPr>
          <w:b/>
        </w:rPr>
        <w:t xml:space="preserve">Председатель </w:t>
      </w:r>
      <w:r w:rsidR="00093D7B">
        <w:rPr>
          <w:b/>
        </w:rPr>
        <w:t>И</w:t>
      </w:r>
      <w:r w:rsidR="005C408C">
        <w:rPr>
          <w:b/>
        </w:rPr>
        <w:t>Э</w:t>
      </w:r>
      <w:r>
        <w:rPr>
          <w:b/>
        </w:rPr>
        <w:t xml:space="preserve">К </w:t>
      </w:r>
      <w:r w:rsidRPr="008E0F3F">
        <w:rPr>
          <w:u w:val="single"/>
        </w:rPr>
        <w:tab/>
      </w:r>
      <w:r w:rsidR="00093D7B">
        <w:rPr>
          <w:u w:val="single"/>
        </w:rPr>
        <w:t>__________</w:t>
      </w:r>
      <w:r>
        <w:rPr>
          <w:u w:val="single"/>
        </w:rPr>
        <w:t>____________________________________________</w:t>
      </w:r>
      <w:r>
        <w:rPr>
          <w:b/>
          <w:u w:val="single"/>
        </w:rPr>
        <w:t xml:space="preserve">  </w:t>
      </w:r>
    </w:p>
    <w:p w:rsidR="00317A13" w:rsidRPr="008E0F3F" w:rsidRDefault="00317A13" w:rsidP="00317A13">
      <w:pPr>
        <w:jc w:val="both"/>
      </w:pPr>
      <w:r>
        <w:rPr>
          <w:b/>
        </w:rPr>
        <w:t xml:space="preserve">Члены </w:t>
      </w:r>
      <w:r w:rsidR="00093D7B">
        <w:rPr>
          <w:b/>
        </w:rPr>
        <w:t>И</w:t>
      </w:r>
      <w:r w:rsidR="005C408C">
        <w:rPr>
          <w:b/>
        </w:rPr>
        <w:t>Э</w:t>
      </w:r>
      <w:r>
        <w:rPr>
          <w:b/>
        </w:rPr>
        <w:t>К</w:t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 w:rsidRPr="008E0F3F">
        <w:rPr>
          <w:u w:val="single"/>
        </w:rPr>
        <w:tab/>
      </w:r>
      <w:r w:rsidRPr="008E0F3F">
        <w:rPr>
          <w:u w:val="single"/>
        </w:rPr>
        <w:tab/>
      </w:r>
      <w:r w:rsidRPr="008E0F3F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  <w:t>_</w:t>
      </w:r>
      <w:r>
        <w:rPr>
          <w:u w:val="single"/>
        </w:rPr>
        <w:tab/>
        <w:t>________________________________________________________________________</w:t>
      </w:r>
    </w:p>
    <w:p w:rsidR="00317A13" w:rsidRDefault="00317A13" w:rsidP="00317A13">
      <w:pPr>
        <w:jc w:val="both"/>
        <w:rPr>
          <w:b/>
        </w:rPr>
      </w:pPr>
    </w:p>
    <w:p w:rsidR="00317A13" w:rsidRDefault="00317A13" w:rsidP="00317A13">
      <w:pPr>
        <w:jc w:val="both"/>
        <w:rPr>
          <w:b/>
        </w:rPr>
      </w:pPr>
    </w:p>
    <w:p w:rsidR="00317A13" w:rsidRPr="00EA66D1" w:rsidRDefault="00317A13" w:rsidP="00317A13">
      <w:pPr>
        <w:jc w:val="both"/>
        <w:rPr>
          <w:sz w:val="16"/>
        </w:rPr>
      </w:pPr>
      <w:r>
        <w:rPr>
          <w:b/>
        </w:rPr>
        <w:t xml:space="preserve">Экзаменуется студент (ка) </w:t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</w:p>
    <w:p w:rsidR="00317A13" w:rsidRPr="00EA66D1" w:rsidRDefault="00317A13" w:rsidP="00317A13">
      <w:pPr>
        <w:jc w:val="both"/>
        <w:rPr>
          <w:u w:val="single"/>
        </w:rPr>
      </w:pP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</w:p>
    <w:p w:rsidR="00317A13" w:rsidRDefault="00317A13" w:rsidP="00317A13">
      <w:pPr>
        <w:jc w:val="both"/>
        <w:rPr>
          <w:b/>
          <w:u w:val="single"/>
        </w:rPr>
      </w:pPr>
    </w:p>
    <w:p w:rsidR="00317A13" w:rsidRPr="00EA66D1" w:rsidRDefault="00180D47" w:rsidP="00317A13">
      <w:pPr>
        <w:spacing w:line="360" w:lineRule="auto"/>
        <w:jc w:val="both"/>
        <w:rPr>
          <w:u w:val="single"/>
        </w:rPr>
      </w:pPr>
      <w:r>
        <w:rPr>
          <w:b/>
        </w:rPr>
        <w:t>Э</w:t>
      </w:r>
      <w:r w:rsidR="00317A13">
        <w:rPr>
          <w:b/>
        </w:rPr>
        <w:t xml:space="preserve">кзамен по </w:t>
      </w:r>
      <w:r w:rsidR="00317A13" w:rsidRPr="00EA66D1">
        <w:rPr>
          <w:b/>
        </w:rPr>
        <w:t>дисциплине</w:t>
      </w:r>
      <w:r w:rsidR="00317A13" w:rsidRPr="00EA66D1">
        <w:rPr>
          <w:sz w:val="28"/>
          <w:szCs w:val="28"/>
          <w:u w:val="single"/>
        </w:rPr>
        <w:t xml:space="preserve">      </w:t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</w:p>
    <w:p w:rsidR="00317A13" w:rsidRDefault="00317A13" w:rsidP="00317A13">
      <w:pPr>
        <w:jc w:val="both"/>
        <w:rPr>
          <w:b/>
        </w:rPr>
      </w:pPr>
    </w:p>
    <w:p w:rsidR="00317A13" w:rsidRDefault="00317A13" w:rsidP="00317A13">
      <w:pPr>
        <w:jc w:val="both"/>
        <w:rPr>
          <w:b/>
        </w:rPr>
      </w:pPr>
      <w:r>
        <w:rPr>
          <w:b/>
        </w:rPr>
        <w:t>Экзаменационный билет № _______ с вопросами:</w:t>
      </w:r>
    </w:p>
    <w:p w:rsidR="00317A13" w:rsidRDefault="00317A13" w:rsidP="00317A13">
      <w:pPr>
        <w:jc w:val="both"/>
        <w:rPr>
          <w:b/>
        </w:rPr>
      </w:pPr>
    </w:p>
    <w:p w:rsidR="00317A13" w:rsidRPr="00EA66D1" w:rsidRDefault="00317A13" w:rsidP="00317A13">
      <w:pPr>
        <w:jc w:val="both"/>
      </w:pPr>
      <w:r w:rsidRPr="00EA66D1">
        <w:t xml:space="preserve">1. </w:t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</w:p>
    <w:p w:rsidR="00317A13" w:rsidRPr="00EA66D1" w:rsidRDefault="00317A13" w:rsidP="00317A13">
      <w:pPr>
        <w:jc w:val="both"/>
      </w:pPr>
      <w:r w:rsidRPr="00EA66D1">
        <w:t xml:space="preserve">2. </w:t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</w:p>
    <w:p w:rsidR="00317A13" w:rsidRPr="00EA66D1" w:rsidRDefault="00317A13" w:rsidP="00317A13">
      <w:pPr>
        <w:jc w:val="both"/>
      </w:pPr>
      <w:r w:rsidRPr="00EA66D1">
        <w:t xml:space="preserve">3. </w:t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  <w:r w:rsidRPr="00EA66D1">
        <w:rPr>
          <w:u w:val="single"/>
        </w:rPr>
        <w:tab/>
      </w:r>
    </w:p>
    <w:p w:rsidR="00317A13" w:rsidRDefault="00317A13" w:rsidP="00317A13">
      <w:pPr>
        <w:jc w:val="both"/>
      </w:pPr>
    </w:p>
    <w:p w:rsidR="00317A13" w:rsidRDefault="00317A13" w:rsidP="00317A13">
      <w:pPr>
        <w:jc w:val="both"/>
      </w:pPr>
      <w:r>
        <w:t>Письменные ответы на экзаменационные  вопросы прилагаются (план ответа, тезисы)</w:t>
      </w:r>
    </w:p>
    <w:p w:rsidR="00317A13" w:rsidRDefault="00317A13" w:rsidP="00317A13">
      <w:pPr>
        <w:jc w:val="both"/>
      </w:pPr>
    </w:p>
    <w:p w:rsidR="00317A13" w:rsidRPr="00EA66D1" w:rsidRDefault="00317A13" w:rsidP="00317A13">
      <w:pPr>
        <w:jc w:val="both"/>
        <w:rPr>
          <w:u w:val="single"/>
        </w:rPr>
      </w:pPr>
      <w:r>
        <w:rPr>
          <w:b/>
        </w:rPr>
        <w:t xml:space="preserve">Экзаменационная оценка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17A13" w:rsidRDefault="00317A13" w:rsidP="00317A13">
      <w:pPr>
        <w:jc w:val="both"/>
      </w:pPr>
    </w:p>
    <w:p w:rsidR="00317A13" w:rsidRDefault="00317A13" w:rsidP="00317A13">
      <w:pPr>
        <w:jc w:val="both"/>
      </w:pPr>
      <w:r>
        <w:t xml:space="preserve">Рекомендации членов </w:t>
      </w:r>
      <w:r w:rsidR="0069470A">
        <w:t>экзаменационной</w:t>
      </w:r>
      <w:r>
        <w:t xml:space="preserve"> комиссии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17A13" w:rsidRDefault="00317A13" w:rsidP="00317A13">
      <w:pPr>
        <w:jc w:val="both"/>
      </w:pPr>
      <w:r>
        <w:t>Справка о выполнении учебного плана прилагается</w:t>
      </w:r>
    </w:p>
    <w:p w:rsidR="00317A13" w:rsidRDefault="00317A13" w:rsidP="00317A13">
      <w:pPr>
        <w:jc w:val="both"/>
      </w:pPr>
    </w:p>
    <w:p w:rsidR="00317A13" w:rsidRPr="00EA66D1" w:rsidRDefault="0069470A" w:rsidP="00317A13">
      <w:pPr>
        <w:jc w:val="both"/>
        <w:rPr>
          <w:u w:val="single"/>
        </w:rPr>
      </w:pPr>
      <w:r>
        <w:rPr>
          <w:b/>
        </w:rPr>
        <w:t xml:space="preserve">Председатель </w:t>
      </w:r>
      <w:r w:rsidR="00093D7B">
        <w:rPr>
          <w:b/>
        </w:rPr>
        <w:t>И</w:t>
      </w:r>
      <w:r>
        <w:rPr>
          <w:b/>
        </w:rPr>
        <w:t>Э</w:t>
      </w:r>
      <w:r w:rsidR="00317A13">
        <w:rPr>
          <w:b/>
        </w:rPr>
        <w:t xml:space="preserve">К </w:t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</w:p>
    <w:p w:rsidR="00317A13" w:rsidRPr="00EA66D1" w:rsidRDefault="00317A13" w:rsidP="00317A13">
      <w:pPr>
        <w:jc w:val="both"/>
      </w:pPr>
    </w:p>
    <w:p w:rsidR="00317A13" w:rsidRPr="00EA66D1" w:rsidRDefault="0069470A" w:rsidP="00317A13">
      <w:pPr>
        <w:jc w:val="both"/>
        <w:rPr>
          <w:b/>
          <w:u w:val="single"/>
        </w:rPr>
      </w:pPr>
      <w:r>
        <w:rPr>
          <w:b/>
        </w:rPr>
        <w:t xml:space="preserve">Члены </w:t>
      </w:r>
      <w:r w:rsidR="00093D7B">
        <w:rPr>
          <w:b/>
        </w:rPr>
        <w:t>И</w:t>
      </w:r>
      <w:r>
        <w:rPr>
          <w:b/>
        </w:rPr>
        <w:t>Э</w:t>
      </w:r>
      <w:r w:rsidR="00317A13" w:rsidRPr="00EA66D1">
        <w:rPr>
          <w:b/>
        </w:rPr>
        <w:t xml:space="preserve">К </w:t>
      </w:r>
      <w:r w:rsidR="00317A13" w:rsidRPr="00EA66D1">
        <w:rPr>
          <w:b/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</w:p>
    <w:p w:rsidR="00317A13" w:rsidRPr="00EA66D1" w:rsidRDefault="00317A13" w:rsidP="00317A13">
      <w:pPr>
        <w:jc w:val="both"/>
        <w:rPr>
          <w:u w:val="single"/>
        </w:rPr>
      </w:pPr>
    </w:p>
    <w:p w:rsidR="00317A13" w:rsidRPr="003A3C75" w:rsidRDefault="0069470A" w:rsidP="00317A13">
      <w:pPr>
        <w:rPr>
          <w:b/>
        </w:rPr>
      </w:pPr>
      <w:r>
        <w:rPr>
          <w:b/>
        </w:rPr>
        <w:t xml:space="preserve">Секретарь </w:t>
      </w:r>
      <w:r w:rsidR="00093D7B">
        <w:rPr>
          <w:b/>
        </w:rPr>
        <w:t>И</w:t>
      </w:r>
      <w:r>
        <w:rPr>
          <w:b/>
        </w:rPr>
        <w:t>Э</w:t>
      </w:r>
      <w:r w:rsidR="00317A13" w:rsidRPr="00EA66D1">
        <w:rPr>
          <w:b/>
        </w:rPr>
        <w:t xml:space="preserve">К </w:t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  <w:r w:rsidR="00317A13" w:rsidRPr="00EA66D1">
        <w:rPr>
          <w:u w:val="single"/>
        </w:rPr>
        <w:tab/>
      </w:r>
    </w:p>
    <w:p w:rsidR="00957970" w:rsidRDefault="00957970" w:rsidP="00317A13">
      <w:pPr>
        <w:jc w:val="right"/>
        <w:rPr>
          <w:rFonts w:eastAsia="Calibri"/>
          <w:i/>
        </w:rPr>
      </w:pPr>
    </w:p>
    <w:p w:rsidR="000F3A85" w:rsidRDefault="000F3A85" w:rsidP="00317A13">
      <w:pPr>
        <w:jc w:val="right"/>
        <w:rPr>
          <w:rFonts w:eastAsia="Calibri"/>
          <w:i/>
        </w:rPr>
      </w:pPr>
    </w:p>
    <w:p w:rsidR="00F632C8" w:rsidRDefault="00F632C8" w:rsidP="00317A13">
      <w:pPr>
        <w:jc w:val="right"/>
        <w:rPr>
          <w:rFonts w:eastAsia="Calibri"/>
          <w:i/>
        </w:rPr>
      </w:pPr>
    </w:p>
    <w:p w:rsidR="000F3A85" w:rsidRDefault="000F3A85" w:rsidP="00317A13">
      <w:pPr>
        <w:jc w:val="right"/>
        <w:rPr>
          <w:rFonts w:eastAsia="Calibri"/>
          <w:i/>
        </w:rPr>
      </w:pPr>
    </w:p>
    <w:p w:rsidR="00317A13" w:rsidRPr="00345DCE" w:rsidRDefault="00317A13" w:rsidP="00317A13">
      <w:pPr>
        <w:jc w:val="right"/>
        <w:rPr>
          <w:rFonts w:eastAsia="Calibri"/>
          <w:i/>
        </w:rPr>
      </w:pPr>
      <w:r w:rsidRPr="00345DCE">
        <w:rPr>
          <w:rFonts w:eastAsia="Calibri"/>
          <w:i/>
        </w:rPr>
        <w:lastRenderedPageBreak/>
        <w:t>Приложение 3</w:t>
      </w:r>
    </w:p>
    <w:p w:rsidR="00317A13" w:rsidRPr="00345DCE" w:rsidRDefault="000F3A85" w:rsidP="00317A13">
      <w:pPr>
        <w:jc w:val="center"/>
        <w:rPr>
          <w:b/>
          <w:sz w:val="28"/>
          <w:szCs w:val="28"/>
        </w:rPr>
      </w:pPr>
      <w:r w:rsidRPr="000F3A85">
        <w:rPr>
          <w:b/>
          <w:sz w:val="28"/>
          <w:szCs w:val="28"/>
        </w:rPr>
        <w:t>Автономная некоммерческая организация</w:t>
      </w:r>
      <w:r w:rsidR="00317A13" w:rsidRPr="00345DCE">
        <w:rPr>
          <w:b/>
          <w:sz w:val="28"/>
          <w:szCs w:val="28"/>
        </w:rPr>
        <w:t xml:space="preserve"> высшего образования</w:t>
      </w:r>
    </w:p>
    <w:p w:rsidR="00317A13" w:rsidRPr="00345DCE" w:rsidRDefault="00317A13" w:rsidP="00317A13">
      <w:pPr>
        <w:jc w:val="center"/>
        <w:rPr>
          <w:b/>
          <w:sz w:val="28"/>
          <w:szCs w:val="28"/>
        </w:rPr>
      </w:pPr>
      <w:r w:rsidRPr="00345DCE">
        <w:rPr>
          <w:b/>
          <w:sz w:val="28"/>
          <w:szCs w:val="28"/>
        </w:rPr>
        <w:t>«Волгоградский гуманитарный институт»</w:t>
      </w:r>
    </w:p>
    <w:p w:rsidR="00317A13" w:rsidRDefault="00317A13" w:rsidP="00317A13">
      <w:pPr>
        <w:jc w:val="center"/>
      </w:pPr>
    </w:p>
    <w:p w:rsidR="00317A13" w:rsidRPr="003A3C75" w:rsidRDefault="00317A13" w:rsidP="00317A13">
      <w:pPr>
        <w:pStyle w:val="3"/>
        <w:jc w:val="center"/>
        <w:rPr>
          <w:sz w:val="24"/>
          <w:szCs w:val="24"/>
        </w:rPr>
      </w:pPr>
      <w:r w:rsidRPr="003A3C75"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№___</w:t>
      </w:r>
    </w:p>
    <w:p w:rsidR="00317A13" w:rsidRPr="00317A13" w:rsidRDefault="00317A13" w:rsidP="00317A13">
      <w:pPr>
        <w:pStyle w:val="ad"/>
        <w:jc w:val="center"/>
        <w:rPr>
          <w:b/>
        </w:rPr>
      </w:pPr>
      <w:r w:rsidRPr="00317A13">
        <w:rPr>
          <w:b/>
        </w:rPr>
        <w:t xml:space="preserve">ЗАСЕДАНИЯ </w:t>
      </w:r>
      <w:r w:rsidR="00093D7B">
        <w:rPr>
          <w:b/>
        </w:rPr>
        <w:t xml:space="preserve">ИТОГОВОЙ </w:t>
      </w:r>
      <w:r w:rsidR="0069470A" w:rsidRPr="0069470A">
        <w:rPr>
          <w:b/>
        </w:rPr>
        <w:t>ЭКЗАМЕНАЦИОННОЙ</w:t>
      </w:r>
      <w:r w:rsidRPr="0069470A">
        <w:rPr>
          <w:b/>
        </w:rPr>
        <w:t xml:space="preserve"> </w:t>
      </w:r>
      <w:r w:rsidRPr="00317A13">
        <w:rPr>
          <w:b/>
        </w:rPr>
        <w:t>КОМИССИИ</w:t>
      </w:r>
    </w:p>
    <w:p w:rsidR="00317A13" w:rsidRDefault="00317A13" w:rsidP="00317A13">
      <w:pPr>
        <w:pStyle w:val="ad"/>
        <w:ind w:left="5664" w:firstLine="708"/>
        <w:rPr>
          <w:b/>
        </w:rPr>
      </w:pPr>
      <w:r>
        <w:rPr>
          <w:b/>
        </w:rPr>
        <w:t>«</w:t>
      </w:r>
      <w:r>
        <w:rPr>
          <w:b/>
          <w:u w:val="single"/>
        </w:rPr>
        <w:tab/>
      </w:r>
      <w:r>
        <w:rPr>
          <w:b/>
        </w:rPr>
        <w:t xml:space="preserve">» </w:t>
      </w:r>
      <w:r>
        <w:rPr>
          <w:b/>
          <w:u w:val="single"/>
        </w:rPr>
        <w:tab/>
        <w:t>_</w:t>
      </w:r>
      <w:r>
        <w:rPr>
          <w:b/>
          <w:u w:val="single"/>
        </w:rPr>
        <w:tab/>
      </w:r>
      <w:r>
        <w:rPr>
          <w:b/>
        </w:rPr>
        <w:t>20     г.</w:t>
      </w:r>
    </w:p>
    <w:p w:rsidR="00317A13" w:rsidRDefault="00317A13" w:rsidP="00317A13">
      <w:pPr>
        <w:pStyle w:val="ad"/>
        <w:ind w:left="5664" w:firstLine="708"/>
        <w:rPr>
          <w:b/>
        </w:rPr>
      </w:pPr>
    </w:p>
    <w:p w:rsidR="00317A13" w:rsidRDefault="00317A13" w:rsidP="00317A13">
      <w:pPr>
        <w:pStyle w:val="ad"/>
        <w:rPr>
          <w:b/>
          <w:u w:val="single"/>
        </w:rPr>
      </w:pPr>
      <w:r>
        <w:rPr>
          <w:b/>
        </w:rPr>
        <w:t xml:space="preserve">По защите </w:t>
      </w:r>
      <w:r w:rsidR="000F3A85">
        <w:rPr>
          <w:b/>
        </w:rPr>
        <w:t>аттестационной</w:t>
      </w:r>
      <w:r>
        <w:rPr>
          <w:b/>
        </w:rPr>
        <w:t xml:space="preserve"> работы </w:t>
      </w:r>
      <w:r w:rsidR="00F632C8">
        <w:rPr>
          <w:b/>
        </w:rPr>
        <w:t>слушателя</w:t>
      </w:r>
      <w:r>
        <w:rPr>
          <w:b/>
        </w:rPr>
        <w:t xml:space="preserve">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>______</w:t>
      </w:r>
    </w:p>
    <w:p w:rsidR="00317A13" w:rsidRPr="00F76A17" w:rsidRDefault="00317A13" w:rsidP="00317A13">
      <w:pPr>
        <w:pStyle w:val="ad"/>
        <w:rPr>
          <w:b/>
          <w:u w:val="single"/>
        </w:rPr>
      </w:pPr>
      <w:r>
        <w:rPr>
          <w:b/>
        </w:rPr>
        <w:t>на тему</w:t>
      </w:r>
      <w:r>
        <w:t xml:space="preserve">: </w:t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  <w:r w:rsidRPr="00F76A17">
        <w:rPr>
          <w:b/>
          <w:u w:val="single"/>
        </w:rPr>
        <w:tab/>
      </w:r>
    </w:p>
    <w:p w:rsidR="00317A13" w:rsidRPr="00F76A17" w:rsidRDefault="00317A13" w:rsidP="00317A13">
      <w:pPr>
        <w:pStyle w:val="ad"/>
        <w:rPr>
          <w:b/>
        </w:rPr>
      </w:pPr>
    </w:p>
    <w:p w:rsidR="00317A13" w:rsidRPr="00317A13" w:rsidRDefault="00317A13" w:rsidP="00317A13">
      <w:pPr>
        <w:pStyle w:val="ad"/>
        <w:rPr>
          <w:b/>
        </w:rPr>
      </w:pPr>
      <w:r w:rsidRPr="00317A13">
        <w:rPr>
          <w:b/>
        </w:rPr>
        <w:t>ПРИСУТСТВОВАЛИ:</w:t>
      </w:r>
    </w:p>
    <w:p w:rsidR="00317A13" w:rsidRPr="003A3C75" w:rsidRDefault="0069470A" w:rsidP="00317A13">
      <w:pPr>
        <w:pStyle w:val="ad"/>
      </w:pPr>
      <w:r>
        <w:rPr>
          <w:b/>
        </w:rPr>
        <w:t xml:space="preserve">Председатель </w:t>
      </w:r>
      <w:r w:rsidR="00093D7B">
        <w:rPr>
          <w:b/>
        </w:rPr>
        <w:t>И</w:t>
      </w:r>
      <w:r>
        <w:rPr>
          <w:b/>
        </w:rPr>
        <w:t>Э</w:t>
      </w:r>
      <w:r w:rsidR="00317A13">
        <w:rPr>
          <w:b/>
        </w:rPr>
        <w:t>К</w:t>
      </w:r>
      <w:r w:rsidR="00317A13">
        <w:rPr>
          <w:b/>
          <w:u w:val="single"/>
        </w:rPr>
        <w:tab/>
        <w:t>________________________________________________</w:t>
      </w:r>
      <w:r>
        <w:rPr>
          <w:b/>
        </w:rPr>
        <w:br/>
        <w:t xml:space="preserve">Члены </w:t>
      </w:r>
      <w:r w:rsidR="00093D7B">
        <w:rPr>
          <w:b/>
        </w:rPr>
        <w:t>И</w:t>
      </w:r>
      <w:r>
        <w:rPr>
          <w:b/>
        </w:rPr>
        <w:t>Э</w:t>
      </w:r>
      <w:r w:rsidR="00317A13" w:rsidRPr="00DF00CA">
        <w:rPr>
          <w:b/>
        </w:rPr>
        <w:t>К</w:t>
      </w:r>
      <w:r w:rsidR="00317A13">
        <w:rPr>
          <w:b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17A13" w:rsidRDefault="00317A13" w:rsidP="00317A13">
      <w:pPr>
        <w:pStyle w:val="ad"/>
      </w:pPr>
    </w:p>
    <w:p w:rsidR="00317A13" w:rsidRDefault="000F3A85" w:rsidP="00317A13">
      <w:pPr>
        <w:pStyle w:val="ad"/>
      </w:pPr>
      <w:r>
        <w:t>Аттестационная</w:t>
      </w:r>
      <w:r w:rsidR="00317A13">
        <w:t xml:space="preserve">  работа  ВЫПОЛНЕНА:</w:t>
      </w:r>
    </w:p>
    <w:p w:rsidR="00317A13" w:rsidRDefault="00317A13" w:rsidP="00317A13">
      <w:pPr>
        <w:pStyle w:val="ad"/>
      </w:pPr>
    </w:p>
    <w:p w:rsidR="00317A13" w:rsidRDefault="00317A13" w:rsidP="00317A13">
      <w:pPr>
        <w:pStyle w:val="ad"/>
        <w:rPr>
          <w:b/>
        </w:rPr>
      </w:pPr>
      <w:r>
        <w:rPr>
          <w:b/>
        </w:rPr>
        <w:t xml:space="preserve">Под руководством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317A13" w:rsidRDefault="00317A13" w:rsidP="00317A13">
      <w:pPr>
        <w:pStyle w:val="ad"/>
        <w:rPr>
          <w:b/>
          <w:u w:val="single"/>
        </w:rPr>
      </w:pPr>
      <w:r>
        <w:rPr>
          <w:b/>
        </w:rPr>
        <w:t xml:space="preserve">При консультации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317A13" w:rsidRDefault="00317A13" w:rsidP="00317A13">
      <w:pPr>
        <w:pStyle w:val="ad"/>
        <w:rPr>
          <w:b/>
        </w:rPr>
      </w:pPr>
    </w:p>
    <w:p w:rsidR="00317A13" w:rsidRPr="00317A13" w:rsidRDefault="00317A13" w:rsidP="00317A13">
      <w:pPr>
        <w:pStyle w:val="ad"/>
        <w:rPr>
          <w:b/>
        </w:rPr>
      </w:pPr>
      <w:r w:rsidRPr="00317A13">
        <w:rPr>
          <w:b/>
        </w:rPr>
        <w:t xml:space="preserve">В </w:t>
      </w:r>
      <w:r w:rsidR="00957970">
        <w:rPr>
          <w:b/>
        </w:rPr>
        <w:t>ЭК</w:t>
      </w:r>
      <w:r w:rsidRPr="00317A13">
        <w:rPr>
          <w:b/>
        </w:rPr>
        <w:t xml:space="preserve"> ПРЕДСТАВЛЕНЫ СЛЕДУЮЩИЕ МАТЕРИАЛЫ:</w:t>
      </w:r>
    </w:p>
    <w:p w:rsidR="00317A13" w:rsidRDefault="00317A13" w:rsidP="00317A13">
      <w:pPr>
        <w:pStyle w:val="ad"/>
        <w:numPr>
          <w:ilvl w:val="0"/>
          <w:numId w:val="7"/>
        </w:numPr>
        <w:spacing w:after="0"/>
        <w:rPr>
          <w:b/>
        </w:rPr>
      </w:pPr>
      <w:r>
        <w:rPr>
          <w:b/>
        </w:rPr>
        <w:t xml:space="preserve">Отзыв руководителя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317A13" w:rsidRDefault="00317A13" w:rsidP="00317A13">
      <w:pPr>
        <w:pStyle w:val="ad"/>
        <w:rPr>
          <w:b/>
        </w:rPr>
      </w:pPr>
    </w:p>
    <w:p w:rsidR="00317A13" w:rsidRDefault="00317A13" w:rsidP="00317A13">
      <w:pPr>
        <w:pStyle w:val="ad"/>
        <w:numPr>
          <w:ilvl w:val="0"/>
          <w:numId w:val="7"/>
        </w:numPr>
        <w:spacing w:after="0"/>
        <w:rPr>
          <w:b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317A13" w:rsidRDefault="00317A13" w:rsidP="00317A13">
      <w:pPr>
        <w:pStyle w:val="ad"/>
        <w:numPr>
          <w:ilvl w:val="0"/>
          <w:numId w:val="7"/>
        </w:numPr>
        <w:spacing w:after="0"/>
        <w:rPr>
          <w:b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317A13" w:rsidRDefault="00317A13" w:rsidP="00317A13">
      <w:pPr>
        <w:pStyle w:val="ad"/>
        <w:rPr>
          <w:b/>
        </w:rPr>
      </w:pPr>
    </w:p>
    <w:p w:rsidR="00317A13" w:rsidRDefault="00317A13" w:rsidP="00317A13">
      <w:pPr>
        <w:pStyle w:val="ad"/>
        <w:jc w:val="both"/>
        <w:rPr>
          <w:b/>
        </w:rPr>
      </w:pPr>
      <w:r>
        <w:rPr>
          <w:b/>
        </w:rPr>
        <w:t xml:space="preserve">после выступления (в течение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 xml:space="preserve"> мин.) </w:t>
      </w:r>
      <w:r w:rsidR="000D2A83">
        <w:rPr>
          <w:b/>
        </w:rPr>
        <w:t>слушателю</w:t>
      </w:r>
      <w:r>
        <w:rPr>
          <w:b/>
        </w:rPr>
        <w:t xml:space="preserve"> заданы следующие вопросы:</w:t>
      </w:r>
    </w:p>
    <w:p w:rsidR="00317A13" w:rsidRDefault="00317A13" w:rsidP="00317A13">
      <w:pPr>
        <w:pStyle w:val="ad"/>
        <w:jc w:val="both"/>
        <w:rPr>
          <w:b/>
          <w:u w:val="single"/>
        </w:rPr>
      </w:pPr>
      <w:r>
        <w:rPr>
          <w:b/>
        </w:rPr>
        <w:t xml:space="preserve">1.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317A13" w:rsidRDefault="00317A13" w:rsidP="00317A13">
      <w:pPr>
        <w:pStyle w:val="ad"/>
        <w:rPr>
          <w:b/>
          <w:sz w:val="20"/>
        </w:rPr>
      </w:pPr>
      <w:r>
        <w:rPr>
          <w:b/>
          <w:sz w:val="20"/>
        </w:rPr>
        <w:lastRenderedPageBreak/>
        <w:t>(фамилия,  инициалы лица, задавшего вопрос; содержание вопроса)</w:t>
      </w:r>
    </w:p>
    <w:p w:rsidR="00317A13" w:rsidRDefault="00317A13" w:rsidP="00317A13">
      <w:pPr>
        <w:pStyle w:val="ad"/>
        <w:jc w:val="both"/>
        <w:rPr>
          <w:b/>
          <w:u w:val="single"/>
        </w:rPr>
      </w:pP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  <w:r>
        <w:rPr>
          <w:b/>
          <w:sz w:val="20"/>
          <w:u w:val="single"/>
        </w:rPr>
        <w:tab/>
      </w:r>
    </w:p>
    <w:p w:rsidR="00317A13" w:rsidRDefault="00317A13" w:rsidP="00317A13">
      <w:pPr>
        <w:pStyle w:val="ad"/>
        <w:jc w:val="both"/>
        <w:rPr>
          <w:b/>
        </w:rPr>
      </w:pPr>
      <w:r>
        <w:rPr>
          <w:b/>
        </w:rPr>
        <w:t xml:space="preserve">2.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317A13" w:rsidRDefault="00317A13" w:rsidP="00317A13">
      <w:pPr>
        <w:pStyle w:val="ad"/>
        <w:jc w:val="both"/>
        <w:rPr>
          <w:b/>
        </w:rPr>
      </w:pPr>
      <w:r>
        <w:rPr>
          <w:b/>
        </w:rPr>
        <w:t xml:space="preserve">3.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317A13" w:rsidRDefault="00317A13" w:rsidP="00317A13">
      <w:pPr>
        <w:pStyle w:val="ad"/>
        <w:jc w:val="both"/>
        <w:rPr>
          <w:b/>
        </w:rPr>
      </w:pPr>
    </w:p>
    <w:p w:rsidR="00317A13" w:rsidRDefault="00317A13" w:rsidP="00317A13">
      <w:pPr>
        <w:pStyle w:val="ad"/>
        <w:jc w:val="both"/>
        <w:rPr>
          <w:b/>
        </w:rPr>
      </w:pPr>
    </w:p>
    <w:p w:rsidR="00317A13" w:rsidRDefault="00317A13" w:rsidP="00317A13">
      <w:pPr>
        <w:pStyle w:val="ad"/>
        <w:jc w:val="both"/>
        <w:rPr>
          <w:b/>
        </w:rPr>
      </w:pPr>
    </w:p>
    <w:p w:rsidR="00317A13" w:rsidRPr="00317A13" w:rsidRDefault="0069470A" w:rsidP="00317A13">
      <w:pPr>
        <w:pStyle w:val="ad"/>
        <w:rPr>
          <w:b/>
        </w:rPr>
      </w:pPr>
      <w:r>
        <w:rPr>
          <w:b/>
        </w:rPr>
        <w:t xml:space="preserve">РЕШЕНИЕ </w:t>
      </w:r>
      <w:r w:rsidR="00093D7B">
        <w:rPr>
          <w:b/>
        </w:rPr>
        <w:t>И</w:t>
      </w:r>
      <w:r>
        <w:rPr>
          <w:b/>
        </w:rPr>
        <w:t>Э</w:t>
      </w:r>
      <w:r w:rsidR="00317A13" w:rsidRPr="00317A13">
        <w:rPr>
          <w:b/>
        </w:rPr>
        <w:t>К:</w:t>
      </w:r>
    </w:p>
    <w:p w:rsidR="00317A13" w:rsidRDefault="00317A13" w:rsidP="00317A13">
      <w:pPr>
        <w:pStyle w:val="ad"/>
      </w:pPr>
    </w:p>
    <w:p w:rsidR="00317A13" w:rsidRDefault="00317A13" w:rsidP="00317A13">
      <w:pPr>
        <w:pStyle w:val="ad"/>
        <w:jc w:val="both"/>
        <w:rPr>
          <w:b/>
          <w:u w:val="single"/>
        </w:rPr>
      </w:pPr>
      <w:r>
        <w:rPr>
          <w:b/>
        </w:rPr>
        <w:t xml:space="preserve">1. Признать, что </w:t>
      </w:r>
      <w:r w:rsidR="000D2A83">
        <w:rPr>
          <w:b/>
        </w:rPr>
        <w:t>слушатель</w:t>
      </w:r>
      <w:r>
        <w:rPr>
          <w:b/>
        </w:rPr>
        <w:t xml:space="preserve">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 w:rsidRPr="00DF00CA"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317A13" w:rsidRDefault="00317A13" w:rsidP="00317A13">
      <w:pPr>
        <w:pStyle w:val="ad"/>
        <w:jc w:val="both"/>
        <w:rPr>
          <w:b/>
          <w:u w:val="single"/>
        </w:rPr>
      </w:pPr>
      <w:r>
        <w:rPr>
          <w:b/>
        </w:rPr>
        <w:t xml:space="preserve">защитил (а) </w:t>
      </w:r>
      <w:r w:rsidR="000F3A85">
        <w:rPr>
          <w:b/>
        </w:rPr>
        <w:t>аттестационную</w:t>
      </w:r>
      <w:r>
        <w:rPr>
          <w:b/>
        </w:rPr>
        <w:t xml:space="preserve"> работу с оценкой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  <w:t xml:space="preserve"> </w:t>
      </w:r>
    </w:p>
    <w:p w:rsidR="00317A13" w:rsidRDefault="00317A13" w:rsidP="00317A13">
      <w:pPr>
        <w:pStyle w:val="ad"/>
        <w:jc w:val="both"/>
        <w:rPr>
          <w:b/>
          <w:u w:val="single"/>
        </w:rPr>
      </w:pPr>
    </w:p>
    <w:p w:rsidR="00317A13" w:rsidRDefault="00317A13" w:rsidP="00317A13">
      <w:pPr>
        <w:pStyle w:val="ad"/>
        <w:jc w:val="both"/>
        <w:rPr>
          <w:b/>
          <w:u w:val="single"/>
        </w:rPr>
      </w:pPr>
      <w:r>
        <w:rPr>
          <w:b/>
        </w:rPr>
        <w:t xml:space="preserve">2. Отметить, что 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:rsidR="00317A13" w:rsidRDefault="00317A13" w:rsidP="00317A13">
      <w:pPr>
        <w:pStyle w:val="ad"/>
        <w:jc w:val="both"/>
        <w:rPr>
          <w:b/>
          <w:u w:val="single"/>
        </w:rPr>
      </w:pPr>
      <w:r>
        <w:rPr>
          <w:b/>
          <w:u w:val="single"/>
        </w:rPr>
        <w:t>_____________________________________________________________________________</w:t>
      </w:r>
    </w:p>
    <w:p w:rsidR="00317A13" w:rsidRDefault="00317A13" w:rsidP="00317A13">
      <w:pPr>
        <w:pStyle w:val="ad"/>
        <w:jc w:val="both"/>
        <w:rPr>
          <w:b/>
          <w:u w:val="single"/>
        </w:rPr>
      </w:pPr>
    </w:p>
    <w:p w:rsidR="00317A13" w:rsidRDefault="0069470A" w:rsidP="00317A13">
      <w:pPr>
        <w:pStyle w:val="ad"/>
        <w:jc w:val="both"/>
        <w:rPr>
          <w:b/>
          <w:u w:val="single"/>
        </w:rPr>
      </w:pPr>
      <w:r>
        <w:rPr>
          <w:b/>
        </w:rPr>
        <w:t xml:space="preserve">Председатель </w:t>
      </w:r>
      <w:r w:rsidR="00093D7B">
        <w:rPr>
          <w:b/>
        </w:rPr>
        <w:t>И</w:t>
      </w:r>
      <w:r>
        <w:rPr>
          <w:b/>
        </w:rPr>
        <w:t>Э</w:t>
      </w:r>
      <w:r w:rsidR="00317A13">
        <w:rPr>
          <w:b/>
        </w:rPr>
        <w:t xml:space="preserve">К  </w:t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</w:p>
    <w:p w:rsidR="00317A13" w:rsidRDefault="0069470A" w:rsidP="00317A13">
      <w:pPr>
        <w:pStyle w:val="ad"/>
        <w:jc w:val="both"/>
        <w:rPr>
          <w:b/>
          <w:u w:val="single"/>
        </w:rPr>
      </w:pPr>
      <w:r>
        <w:rPr>
          <w:b/>
        </w:rPr>
        <w:t xml:space="preserve">Члены </w:t>
      </w:r>
      <w:r w:rsidR="00093D7B">
        <w:rPr>
          <w:b/>
        </w:rPr>
        <w:t>И</w:t>
      </w:r>
      <w:r>
        <w:rPr>
          <w:b/>
        </w:rPr>
        <w:t>Э</w:t>
      </w:r>
      <w:r w:rsidR="00317A13">
        <w:rPr>
          <w:b/>
        </w:rPr>
        <w:t xml:space="preserve">К </w:t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  <w:t xml:space="preserve">  </w:t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  <w:t>___________</w:t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  <w:r w:rsidR="00317A13">
        <w:rPr>
          <w:b/>
          <w:u w:val="single"/>
        </w:rPr>
        <w:tab/>
      </w:r>
    </w:p>
    <w:p w:rsidR="00317A13" w:rsidRDefault="00317A13" w:rsidP="00317A13">
      <w:pPr>
        <w:pStyle w:val="ad"/>
        <w:jc w:val="both"/>
        <w:rPr>
          <w:b/>
          <w:u w:val="single"/>
        </w:rPr>
      </w:pPr>
    </w:p>
    <w:p w:rsidR="00317A13" w:rsidRDefault="00317A13" w:rsidP="00317A13">
      <w:pPr>
        <w:pStyle w:val="ad"/>
        <w:jc w:val="both"/>
        <w:rPr>
          <w:b/>
          <w:u w:val="single"/>
        </w:rPr>
      </w:pPr>
    </w:p>
    <w:p w:rsidR="00317A13" w:rsidRDefault="00317A13" w:rsidP="00317A13">
      <w:pPr>
        <w:pStyle w:val="ad"/>
        <w:jc w:val="both"/>
        <w:rPr>
          <w:b/>
        </w:rPr>
      </w:pPr>
    </w:p>
    <w:p w:rsidR="00317A13" w:rsidRDefault="00317A13" w:rsidP="00317A13">
      <w:pPr>
        <w:pStyle w:val="ad"/>
        <w:jc w:val="both"/>
        <w:rPr>
          <w:b/>
          <w:u w:val="single"/>
        </w:rPr>
      </w:pPr>
      <w:r>
        <w:rPr>
          <w:b/>
        </w:rPr>
        <w:t xml:space="preserve">Секретарь </w:t>
      </w:r>
      <w:r w:rsidR="00093D7B">
        <w:rPr>
          <w:b/>
        </w:rPr>
        <w:t>И</w:t>
      </w:r>
      <w:r w:rsidR="0069470A">
        <w:rPr>
          <w:b/>
        </w:rPr>
        <w:t>Э</w:t>
      </w:r>
      <w:r>
        <w:rPr>
          <w:b/>
        </w:rPr>
        <w:t>К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sectPr w:rsidR="00317A13" w:rsidSect="00317A1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1DB" w:rsidRDefault="00F221DB">
      <w:r>
        <w:separator/>
      </w:r>
    </w:p>
  </w:endnote>
  <w:endnote w:type="continuationSeparator" w:id="0">
    <w:p w:rsidR="00F221DB" w:rsidRDefault="00F22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RodchenkoCTT">
    <w:altName w:val="Times New Roman"/>
    <w:charset w:val="CC"/>
    <w:family w:val="auto"/>
    <w:pitch w:val="variable"/>
    <w:sig w:usb0="000000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1DB" w:rsidRDefault="00F221DB">
      <w:r>
        <w:separator/>
      </w:r>
    </w:p>
  </w:footnote>
  <w:footnote w:type="continuationSeparator" w:id="0">
    <w:p w:rsidR="00F221DB" w:rsidRDefault="00F221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">
    <w:nsid w:val="00000005"/>
    <w:multiLevelType w:val="singleLevel"/>
    <w:tmpl w:val="00000005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6"/>
    <w:multiLevelType w:val="singleLevel"/>
    <w:tmpl w:val="00000006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7"/>
    <w:multiLevelType w:val="singleLevel"/>
    <w:tmpl w:val="00000007"/>
    <w:name w:val="WW8Num27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</w:abstractNum>
  <w:abstractNum w:abstractNumId="4">
    <w:nsid w:val="00000009"/>
    <w:multiLevelType w:val="singleLevel"/>
    <w:tmpl w:val="00000009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B"/>
    <w:multiLevelType w:val="singleLevel"/>
    <w:tmpl w:val="0000000B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F"/>
    <w:multiLevelType w:val="singleLevel"/>
    <w:tmpl w:val="0000000F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16"/>
    <w:multiLevelType w:val="singleLevel"/>
    <w:tmpl w:val="00000016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17"/>
    <w:multiLevelType w:val="singleLevel"/>
    <w:tmpl w:val="00000017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19"/>
    <w:multiLevelType w:val="singleLevel"/>
    <w:tmpl w:val="00000019"/>
    <w:name w:val="WW8Num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>
    <w:nsid w:val="0000001B"/>
    <w:multiLevelType w:val="singleLevel"/>
    <w:tmpl w:val="0000001B"/>
    <w:name w:val="WW8Num3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>
    <w:nsid w:val="0E964E4F"/>
    <w:multiLevelType w:val="multilevel"/>
    <w:tmpl w:val="148A4F82"/>
    <w:lvl w:ilvl="0">
      <w:start w:val="1"/>
      <w:numFmt w:val="decimal"/>
      <w:pStyle w:val="a"/>
      <w:lvlText w:val="%1."/>
      <w:lvlJc w:val="left"/>
      <w:pPr>
        <w:ind w:left="1495" w:hanging="360"/>
      </w:pPr>
      <w:rPr>
        <w:rFonts w:cs="Times New Roman" w:hint="default"/>
        <w:b/>
        <w:color w:val="000000"/>
        <w:u w:val="none"/>
      </w:rPr>
    </w:lvl>
    <w:lvl w:ilvl="1">
      <w:start w:val="1"/>
      <w:numFmt w:val="decimal"/>
      <w:lvlText w:val="%1.%2."/>
      <w:lvlJc w:val="left"/>
      <w:pPr>
        <w:ind w:left="1232" w:hanging="432"/>
      </w:pPr>
      <w:rPr>
        <w:rFonts w:cs="Times New Roman" w:hint="default"/>
        <w:b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2204" w:hanging="504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color w:val="000000"/>
      </w:rPr>
    </w:lvl>
  </w:abstractNum>
  <w:abstractNum w:abstractNumId="12">
    <w:nsid w:val="362A35DD"/>
    <w:multiLevelType w:val="hybridMultilevel"/>
    <w:tmpl w:val="95FEB03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48552E2"/>
    <w:multiLevelType w:val="hybridMultilevel"/>
    <w:tmpl w:val="050021B0"/>
    <w:lvl w:ilvl="0" w:tplc="04190001">
      <w:start w:val="1"/>
      <w:numFmt w:val="bullet"/>
      <w:lvlText w:val=""/>
      <w:lvlJc w:val="left"/>
      <w:pPr>
        <w:tabs>
          <w:tab w:val="num" w:pos="1117"/>
        </w:tabs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abstractNum w:abstractNumId="14">
    <w:nsid w:val="60A32403"/>
    <w:multiLevelType w:val="hybridMultilevel"/>
    <w:tmpl w:val="EA208CE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49252DA"/>
    <w:multiLevelType w:val="hybridMultilevel"/>
    <w:tmpl w:val="2D14CD3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6DC281C"/>
    <w:multiLevelType w:val="singleLevel"/>
    <w:tmpl w:val="0924E4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</w:rPr>
    </w:lvl>
  </w:abstractNum>
  <w:abstractNum w:abstractNumId="17">
    <w:nsid w:val="773326C9"/>
    <w:multiLevelType w:val="hybridMultilevel"/>
    <w:tmpl w:val="67C08CF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4"/>
  </w:num>
  <w:num w:numId="3">
    <w:abstractNumId w:val="11"/>
  </w:num>
  <w:num w:numId="4">
    <w:abstractNumId w:val="15"/>
  </w:num>
  <w:num w:numId="5">
    <w:abstractNumId w:val="13"/>
  </w:num>
  <w:num w:numId="6">
    <w:abstractNumId w:val="12"/>
  </w:num>
  <w:num w:numId="7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5D5F"/>
    <w:rsid w:val="00000A1A"/>
    <w:rsid w:val="00001128"/>
    <w:rsid w:val="0000133F"/>
    <w:rsid w:val="000052E9"/>
    <w:rsid w:val="000053D3"/>
    <w:rsid w:val="00005BA4"/>
    <w:rsid w:val="0000778D"/>
    <w:rsid w:val="0001027D"/>
    <w:rsid w:val="000122F6"/>
    <w:rsid w:val="00013475"/>
    <w:rsid w:val="00022449"/>
    <w:rsid w:val="000231F2"/>
    <w:rsid w:val="000240C9"/>
    <w:rsid w:val="00025002"/>
    <w:rsid w:val="000275F8"/>
    <w:rsid w:val="00030995"/>
    <w:rsid w:val="0003131E"/>
    <w:rsid w:val="000320AA"/>
    <w:rsid w:val="000323EB"/>
    <w:rsid w:val="000335F7"/>
    <w:rsid w:val="00033DAD"/>
    <w:rsid w:val="00035536"/>
    <w:rsid w:val="000372E4"/>
    <w:rsid w:val="0004066C"/>
    <w:rsid w:val="00040B11"/>
    <w:rsid w:val="00041226"/>
    <w:rsid w:val="00041392"/>
    <w:rsid w:val="000416B6"/>
    <w:rsid w:val="00047200"/>
    <w:rsid w:val="00047429"/>
    <w:rsid w:val="00047C92"/>
    <w:rsid w:val="000507DA"/>
    <w:rsid w:val="00050E9B"/>
    <w:rsid w:val="00051B2F"/>
    <w:rsid w:val="00052CA5"/>
    <w:rsid w:val="00053FF0"/>
    <w:rsid w:val="00055103"/>
    <w:rsid w:val="00056B29"/>
    <w:rsid w:val="000573F3"/>
    <w:rsid w:val="000628B8"/>
    <w:rsid w:val="00064D2A"/>
    <w:rsid w:val="00066FFE"/>
    <w:rsid w:val="00074BA5"/>
    <w:rsid w:val="00074CBD"/>
    <w:rsid w:val="00075EE7"/>
    <w:rsid w:val="0007646B"/>
    <w:rsid w:val="00077947"/>
    <w:rsid w:val="00080CB3"/>
    <w:rsid w:val="00081511"/>
    <w:rsid w:val="000869DA"/>
    <w:rsid w:val="00086F17"/>
    <w:rsid w:val="000912E8"/>
    <w:rsid w:val="00091EF7"/>
    <w:rsid w:val="00091F39"/>
    <w:rsid w:val="00092734"/>
    <w:rsid w:val="00093D7B"/>
    <w:rsid w:val="00094F9E"/>
    <w:rsid w:val="00095163"/>
    <w:rsid w:val="00095575"/>
    <w:rsid w:val="000A0143"/>
    <w:rsid w:val="000A370A"/>
    <w:rsid w:val="000A4F42"/>
    <w:rsid w:val="000A580D"/>
    <w:rsid w:val="000A5F6D"/>
    <w:rsid w:val="000A704C"/>
    <w:rsid w:val="000A7695"/>
    <w:rsid w:val="000A7E5E"/>
    <w:rsid w:val="000B1BF1"/>
    <w:rsid w:val="000B2B68"/>
    <w:rsid w:val="000B4329"/>
    <w:rsid w:val="000B6590"/>
    <w:rsid w:val="000C04CD"/>
    <w:rsid w:val="000C42D3"/>
    <w:rsid w:val="000C754D"/>
    <w:rsid w:val="000D081C"/>
    <w:rsid w:val="000D2A83"/>
    <w:rsid w:val="000D5C9A"/>
    <w:rsid w:val="000E2120"/>
    <w:rsid w:val="000F109B"/>
    <w:rsid w:val="000F2800"/>
    <w:rsid w:val="000F3A85"/>
    <w:rsid w:val="00101C9A"/>
    <w:rsid w:val="00102047"/>
    <w:rsid w:val="001046FB"/>
    <w:rsid w:val="00106408"/>
    <w:rsid w:val="00111DA3"/>
    <w:rsid w:val="0011492C"/>
    <w:rsid w:val="00114B34"/>
    <w:rsid w:val="00114F9C"/>
    <w:rsid w:val="00116DCC"/>
    <w:rsid w:val="00116DDD"/>
    <w:rsid w:val="001170B0"/>
    <w:rsid w:val="00117394"/>
    <w:rsid w:val="00117EF2"/>
    <w:rsid w:val="00120FDF"/>
    <w:rsid w:val="00121580"/>
    <w:rsid w:val="00123F28"/>
    <w:rsid w:val="0012668E"/>
    <w:rsid w:val="00127009"/>
    <w:rsid w:val="00127981"/>
    <w:rsid w:val="001322C9"/>
    <w:rsid w:val="00133AAB"/>
    <w:rsid w:val="00134122"/>
    <w:rsid w:val="00134327"/>
    <w:rsid w:val="0013684D"/>
    <w:rsid w:val="001373D9"/>
    <w:rsid w:val="00141135"/>
    <w:rsid w:val="00143082"/>
    <w:rsid w:val="00143D55"/>
    <w:rsid w:val="00146E1F"/>
    <w:rsid w:val="00151237"/>
    <w:rsid w:val="00154FB3"/>
    <w:rsid w:val="00156619"/>
    <w:rsid w:val="001573BA"/>
    <w:rsid w:val="001577B9"/>
    <w:rsid w:val="00157A8F"/>
    <w:rsid w:val="001602D2"/>
    <w:rsid w:val="00160868"/>
    <w:rsid w:val="00160D7B"/>
    <w:rsid w:val="0016162F"/>
    <w:rsid w:val="00161F7A"/>
    <w:rsid w:val="00162852"/>
    <w:rsid w:val="00164274"/>
    <w:rsid w:val="00164B63"/>
    <w:rsid w:val="00166BD9"/>
    <w:rsid w:val="001672CB"/>
    <w:rsid w:val="00170B78"/>
    <w:rsid w:val="00172DBB"/>
    <w:rsid w:val="00175673"/>
    <w:rsid w:val="00180275"/>
    <w:rsid w:val="00180D47"/>
    <w:rsid w:val="00180E89"/>
    <w:rsid w:val="00181157"/>
    <w:rsid w:val="0018182E"/>
    <w:rsid w:val="00184F53"/>
    <w:rsid w:val="00185597"/>
    <w:rsid w:val="00186616"/>
    <w:rsid w:val="001867F5"/>
    <w:rsid w:val="00190A95"/>
    <w:rsid w:val="00192DCD"/>
    <w:rsid w:val="00196011"/>
    <w:rsid w:val="001A20A0"/>
    <w:rsid w:val="001A3465"/>
    <w:rsid w:val="001A496F"/>
    <w:rsid w:val="001A4F49"/>
    <w:rsid w:val="001A5AFB"/>
    <w:rsid w:val="001A6BA3"/>
    <w:rsid w:val="001A75BD"/>
    <w:rsid w:val="001A772C"/>
    <w:rsid w:val="001B0778"/>
    <w:rsid w:val="001B097E"/>
    <w:rsid w:val="001B1A1A"/>
    <w:rsid w:val="001B7AD0"/>
    <w:rsid w:val="001C4C66"/>
    <w:rsid w:val="001C5FE6"/>
    <w:rsid w:val="001C6A8D"/>
    <w:rsid w:val="001D230D"/>
    <w:rsid w:val="001D3928"/>
    <w:rsid w:val="001E109A"/>
    <w:rsid w:val="001E36EA"/>
    <w:rsid w:val="001E526A"/>
    <w:rsid w:val="001E5832"/>
    <w:rsid w:val="001F06E8"/>
    <w:rsid w:val="001F1664"/>
    <w:rsid w:val="001F1775"/>
    <w:rsid w:val="001F1DB9"/>
    <w:rsid w:val="001F29D5"/>
    <w:rsid w:val="001F44BB"/>
    <w:rsid w:val="001F59EB"/>
    <w:rsid w:val="001F5AD3"/>
    <w:rsid w:val="001F640F"/>
    <w:rsid w:val="00203FF4"/>
    <w:rsid w:val="002047E6"/>
    <w:rsid w:val="00205D4C"/>
    <w:rsid w:val="00214B0D"/>
    <w:rsid w:val="00216BF3"/>
    <w:rsid w:val="00221485"/>
    <w:rsid w:val="0022274D"/>
    <w:rsid w:val="00224640"/>
    <w:rsid w:val="00225725"/>
    <w:rsid w:val="00226931"/>
    <w:rsid w:val="00227F2E"/>
    <w:rsid w:val="00227F76"/>
    <w:rsid w:val="002323EA"/>
    <w:rsid w:val="002337D3"/>
    <w:rsid w:val="002358A3"/>
    <w:rsid w:val="00237816"/>
    <w:rsid w:val="00240BC5"/>
    <w:rsid w:val="00240DF6"/>
    <w:rsid w:val="00241DFE"/>
    <w:rsid w:val="00242D33"/>
    <w:rsid w:val="00243B4F"/>
    <w:rsid w:val="00244829"/>
    <w:rsid w:val="00246CDF"/>
    <w:rsid w:val="00246D65"/>
    <w:rsid w:val="00250C88"/>
    <w:rsid w:val="002527C8"/>
    <w:rsid w:val="002541D6"/>
    <w:rsid w:val="002544D6"/>
    <w:rsid w:val="00254F95"/>
    <w:rsid w:val="00255182"/>
    <w:rsid w:val="002567F0"/>
    <w:rsid w:val="00256959"/>
    <w:rsid w:val="002601D6"/>
    <w:rsid w:val="00260A7B"/>
    <w:rsid w:val="00261B25"/>
    <w:rsid w:val="002660E3"/>
    <w:rsid w:val="00270383"/>
    <w:rsid w:val="00270B2E"/>
    <w:rsid w:val="002711F5"/>
    <w:rsid w:val="00272AD2"/>
    <w:rsid w:val="00273F96"/>
    <w:rsid w:val="002753F8"/>
    <w:rsid w:val="00282A9F"/>
    <w:rsid w:val="00283AB3"/>
    <w:rsid w:val="00283CDD"/>
    <w:rsid w:val="0028613C"/>
    <w:rsid w:val="00287700"/>
    <w:rsid w:val="0029092E"/>
    <w:rsid w:val="00294848"/>
    <w:rsid w:val="00294DD3"/>
    <w:rsid w:val="002A25A9"/>
    <w:rsid w:val="002A2F4A"/>
    <w:rsid w:val="002A4013"/>
    <w:rsid w:val="002A4E57"/>
    <w:rsid w:val="002A5965"/>
    <w:rsid w:val="002A59A1"/>
    <w:rsid w:val="002B0A23"/>
    <w:rsid w:val="002B105F"/>
    <w:rsid w:val="002B1072"/>
    <w:rsid w:val="002B644B"/>
    <w:rsid w:val="002B70A1"/>
    <w:rsid w:val="002C1E62"/>
    <w:rsid w:val="002C1F12"/>
    <w:rsid w:val="002C3A7D"/>
    <w:rsid w:val="002C6233"/>
    <w:rsid w:val="002C697B"/>
    <w:rsid w:val="002C7FB1"/>
    <w:rsid w:val="002D0E6D"/>
    <w:rsid w:val="002D3214"/>
    <w:rsid w:val="002D6DED"/>
    <w:rsid w:val="002D70C2"/>
    <w:rsid w:val="002D7AE6"/>
    <w:rsid w:val="002D7ECA"/>
    <w:rsid w:val="002E3356"/>
    <w:rsid w:val="002E35E9"/>
    <w:rsid w:val="002E36D2"/>
    <w:rsid w:val="002E6C19"/>
    <w:rsid w:val="002E7C37"/>
    <w:rsid w:val="002F07D2"/>
    <w:rsid w:val="002F1D26"/>
    <w:rsid w:val="002F36BB"/>
    <w:rsid w:val="002F3AD1"/>
    <w:rsid w:val="002F474E"/>
    <w:rsid w:val="002F6712"/>
    <w:rsid w:val="002F7C13"/>
    <w:rsid w:val="00300E51"/>
    <w:rsid w:val="00301690"/>
    <w:rsid w:val="00301830"/>
    <w:rsid w:val="00304822"/>
    <w:rsid w:val="00307523"/>
    <w:rsid w:val="003127E4"/>
    <w:rsid w:val="00313835"/>
    <w:rsid w:val="00313C35"/>
    <w:rsid w:val="00314AD1"/>
    <w:rsid w:val="003166EB"/>
    <w:rsid w:val="00317A13"/>
    <w:rsid w:val="00320081"/>
    <w:rsid w:val="00320AC2"/>
    <w:rsid w:val="00321769"/>
    <w:rsid w:val="00336CB7"/>
    <w:rsid w:val="003370C3"/>
    <w:rsid w:val="00340BBE"/>
    <w:rsid w:val="003410E7"/>
    <w:rsid w:val="003436F8"/>
    <w:rsid w:val="00345949"/>
    <w:rsid w:val="003469A8"/>
    <w:rsid w:val="00346C31"/>
    <w:rsid w:val="00346E2B"/>
    <w:rsid w:val="00347234"/>
    <w:rsid w:val="003503A3"/>
    <w:rsid w:val="003511E8"/>
    <w:rsid w:val="0035300A"/>
    <w:rsid w:val="0035367F"/>
    <w:rsid w:val="0035388D"/>
    <w:rsid w:val="00354DF0"/>
    <w:rsid w:val="00355817"/>
    <w:rsid w:val="00356FD5"/>
    <w:rsid w:val="0036565A"/>
    <w:rsid w:val="0036762E"/>
    <w:rsid w:val="00367D75"/>
    <w:rsid w:val="00370A11"/>
    <w:rsid w:val="00375858"/>
    <w:rsid w:val="00375D83"/>
    <w:rsid w:val="00375E24"/>
    <w:rsid w:val="003774AA"/>
    <w:rsid w:val="00377613"/>
    <w:rsid w:val="00380AD7"/>
    <w:rsid w:val="00381643"/>
    <w:rsid w:val="003835C0"/>
    <w:rsid w:val="003838C5"/>
    <w:rsid w:val="00384028"/>
    <w:rsid w:val="00391C39"/>
    <w:rsid w:val="0039283A"/>
    <w:rsid w:val="003A46E1"/>
    <w:rsid w:val="003A53F7"/>
    <w:rsid w:val="003A7050"/>
    <w:rsid w:val="003A7145"/>
    <w:rsid w:val="003A7801"/>
    <w:rsid w:val="003B0577"/>
    <w:rsid w:val="003B09A5"/>
    <w:rsid w:val="003B0B6B"/>
    <w:rsid w:val="003B0F10"/>
    <w:rsid w:val="003B2B4A"/>
    <w:rsid w:val="003B5CDA"/>
    <w:rsid w:val="003B6299"/>
    <w:rsid w:val="003B73A3"/>
    <w:rsid w:val="003C0983"/>
    <w:rsid w:val="003C0B6C"/>
    <w:rsid w:val="003C1BA3"/>
    <w:rsid w:val="003C54CD"/>
    <w:rsid w:val="003C66FC"/>
    <w:rsid w:val="003D01D0"/>
    <w:rsid w:val="003D12D7"/>
    <w:rsid w:val="003D2C01"/>
    <w:rsid w:val="003D6484"/>
    <w:rsid w:val="003E2567"/>
    <w:rsid w:val="003E56DA"/>
    <w:rsid w:val="003E58C9"/>
    <w:rsid w:val="003E5B2A"/>
    <w:rsid w:val="003E668A"/>
    <w:rsid w:val="003E6A35"/>
    <w:rsid w:val="003E6FBB"/>
    <w:rsid w:val="003F1ADA"/>
    <w:rsid w:val="003F3F85"/>
    <w:rsid w:val="003F684E"/>
    <w:rsid w:val="003F7185"/>
    <w:rsid w:val="00401F2F"/>
    <w:rsid w:val="00402504"/>
    <w:rsid w:val="00402B6D"/>
    <w:rsid w:val="0040317F"/>
    <w:rsid w:val="00404E86"/>
    <w:rsid w:val="00406F2C"/>
    <w:rsid w:val="004104A3"/>
    <w:rsid w:val="00410CC8"/>
    <w:rsid w:val="00414E22"/>
    <w:rsid w:val="00415FAC"/>
    <w:rsid w:val="004165FA"/>
    <w:rsid w:val="00420FA8"/>
    <w:rsid w:val="00422671"/>
    <w:rsid w:val="0042376A"/>
    <w:rsid w:val="00423F5B"/>
    <w:rsid w:val="00426A8E"/>
    <w:rsid w:val="00426B3C"/>
    <w:rsid w:val="00427EE0"/>
    <w:rsid w:val="00431947"/>
    <w:rsid w:val="00431C44"/>
    <w:rsid w:val="00433040"/>
    <w:rsid w:val="004337D4"/>
    <w:rsid w:val="00435B1A"/>
    <w:rsid w:val="00436093"/>
    <w:rsid w:val="004370B3"/>
    <w:rsid w:val="0044220E"/>
    <w:rsid w:val="00442B5B"/>
    <w:rsid w:val="004431AA"/>
    <w:rsid w:val="00444A92"/>
    <w:rsid w:val="00444E55"/>
    <w:rsid w:val="00445966"/>
    <w:rsid w:val="00445B53"/>
    <w:rsid w:val="0044671A"/>
    <w:rsid w:val="004470D6"/>
    <w:rsid w:val="00447544"/>
    <w:rsid w:val="00450534"/>
    <w:rsid w:val="004508AF"/>
    <w:rsid w:val="004510ED"/>
    <w:rsid w:val="00453306"/>
    <w:rsid w:val="00453B52"/>
    <w:rsid w:val="00454EA5"/>
    <w:rsid w:val="00455968"/>
    <w:rsid w:val="00457FF9"/>
    <w:rsid w:val="00464722"/>
    <w:rsid w:val="00465BE4"/>
    <w:rsid w:val="00465EDD"/>
    <w:rsid w:val="00466450"/>
    <w:rsid w:val="0046729A"/>
    <w:rsid w:val="00471D1D"/>
    <w:rsid w:val="0047253E"/>
    <w:rsid w:val="00472EBF"/>
    <w:rsid w:val="004747E9"/>
    <w:rsid w:val="00476CB0"/>
    <w:rsid w:val="00476FBB"/>
    <w:rsid w:val="00482C36"/>
    <w:rsid w:val="00490F53"/>
    <w:rsid w:val="004912FA"/>
    <w:rsid w:val="00491E97"/>
    <w:rsid w:val="004A7AD4"/>
    <w:rsid w:val="004B0B59"/>
    <w:rsid w:val="004B2201"/>
    <w:rsid w:val="004B2298"/>
    <w:rsid w:val="004B4239"/>
    <w:rsid w:val="004B4BAC"/>
    <w:rsid w:val="004B7A0D"/>
    <w:rsid w:val="004B7AD6"/>
    <w:rsid w:val="004C218D"/>
    <w:rsid w:val="004C4970"/>
    <w:rsid w:val="004C5F65"/>
    <w:rsid w:val="004C75A9"/>
    <w:rsid w:val="004C7718"/>
    <w:rsid w:val="004C7D4F"/>
    <w:rsid w:val="004D26FC"/>
    <w:rsid w:val="004D4611"/>
    <w:rsid w:val="004D5027"/>
    <w:rsid w:val="004D60AD"/>
    <w:rsid w:val="004D685D"/>
    <w:rsid w:val="004E1E12"/>
    <w:rsid w:val="004E2544"/>
    <w:rsid w:val="004E4C2F"/>
    <w:rsid w:val="004E584A"/>
    <w:rsid w:val="004F0666"/>
    <w:rsid w:val="004F3256"/>
    <w:rsid w:val="004F4598"/>
    <w:rsid w:val="004F6660"/>
    <w:rsid w:val="004F6764"/>
    <w:rsid w:val="004F6C63"/>
    <w:rsid w:val="004F7725"/>
    <w:rsid w:val="004F7A22"/>
    <w:rsid w:val="00501197"/>
    <w:rsid w:val="005011DB"/>
    <w:rsid w:val="00503D1A"/>
    <w:rsid w:val="0050440F"/>
    <w:rsid w:val="00512A12"/>
    <w:rsid w:val="0051492E"/>
    <w:rsid w:val="00514D37"/>
    <w:rsid w:val="00516999"/>
    <w:rsid w:val="00516DE6"/>
    <w:rsid w:val="00517742"/>
    <w:rsid w:val="00522871"/>
    <w:rsid w:val="00522B23"/>
    <w:rsid w:val="00524D3E"/>
    <w:rsid w:val="00526118"/>
    <w:rsid w:val="00526E90"/>
    <w:rsid w:val="00530B25"/>
    <w:rsid w:val="005341CE"/>
    <w:rsid w:val="0053498D"/>
    <w:rsid w:val="00534E10"/>
    <w:rsid w:val="0053514B"/>
    <w:rsid w:val="00536BC4"/>
    <w:rsid w:val="00541D0E"/>
    <w:rsid w:val="005420B4"/>
    <w:rsid w:val="0054396B"/>
    <w:rsid w:val="00546FDC"/>
    <w:rsid w:val="0054724A"/>
    <w:rsid w:val="00547CB7"/>
    <w:rsid w:val="005516A7"/>
    <w:rsid w:val="00551F01"/>
    <w:rsid w:val="00552A03"/>
    <w:rsid w:val="005536B7"/>
    <w:rsid w:val="0055587B"/>
    <w:rsid w:val="005558CB"/>
    <w:rsid w:val="00557051"/>
    <w:rsid w:val="005573B1"/>
    <w:rsid w:val="00557B5A"/>
    <w:rsid w:val="00560817"/>
    <w:rsid w:val="00562DDA"/>
    <w:rsid w:val="00565AD1"/>
    <w:rsid w:val="0057057C"/>
    <w:rsid w:val="00570678"/>
    <w:rsid w:val="00570BA5"/>
    <w:rsid w:val="00570BD7"/>
    <w:rsid w:val="005723AE"/>
    <w:rsid w:val="005727E3"/>
    <w:rsid w:val="00572D8C"/>
    <w:rsid w:val="00574E53"/>
    <w:rsid w:val="005760EA"/>
    <w:rsid w:val="0057713F"/>
    <w:rsid w:val="00585915"/>
    <w:rsid w:val="00585C6F"/>
    <w:rsid w:val="00586167"/>
    <w:rsid w:val="005877CC"/>
    <w:rsid w:val="005916B6"/>
    <w:rsid w:val="00593D6D"/>
    <w:rsid w:val="0059502B"/>
    <w:rsid w:val="0059521B"/>
    <w:rsid w:val="005975AD"/>
    <w:rsid w:val="005975EB"/>
    <w:rsid w:val="005A28A8"/>
    <w:rsid w:val="005A4208"/>
    <w:rsid w:val="005A46B3"/>
    <w:rsid w:val="005A72A2"/>
    <w:rsid w:val="005B04CA"/>
    <w:rsid w:val="005B1586"/>
    <w:rsid w:val="005B1B56"/>
    <w:rsid w:val="005B1C15"/>
    <w:rsid w:val="005B1FB4"/>
    <w:rsid w:val="005B488F"/>
    <w:rsid w:val="005B5075"/>
    <w:rsid w:val="005B56CF"/>
    <w:rsid w:val="005C1905"/>
    <w:rsid w:val="005C233E"/>
    <w:rsid w:val="005C24D1"/>
    <w:rsid w:val="005C408C"/>
    <w:rsid w:val="005C6B86"/>
    <w:rsid w:val="005D0CD9"/>
    <w:rsid w:val="005D18FF"/>
    <w:rsid w:val="005D47DE"/>
    <w:rsid w:val="005D7052"/>
    <w:rsid w:val="005D7201"/>
    <w:rsid w:val="005D7A59"/>
    <w:rsid w:val="005E0D2B"/>
    <w:rsid w:val="005E33A3"/>
    <w:rsid w:val="005F0C04"/>
    <w:rsid w:val="005F194D"/>
    <w:rsid w:val="005F4CE9"/>
    <w:rsid w:val="005F64DE"/>
    <w:rsid w:val="005F6B96"/>
    <w:rsid w:val="00600102"/>
    <w:rsid w:val="00600B90"/>
    <w:rsid w:val="0060153A"/>
    <w:rsid w:val="00601625"/>
    <w:rsid w:val="00606804"/>
    <w:rsid w:val="00606814"/>
    <w:rsid w:val="00606DA5"/>
    <w:rsid w:val="00606EBF"/>
    <w:rsid w:val="006126ED"/>
    <w:rsid w:val="00612C8D"/>
    <w:rsid w:val="0061544C"/>
    <w:rsid w:val="00615964"/>
    <w:rsid w:val="00615C75"/>
    <w:rsid w:val="006178B9"/>
    <w:rsid w:val="00621046"/>
    <w:rsid w:val="00622602"/>
    <w:rsid w:val="00623ADD"/>
    <w:rsid w:val="00624353"/>
    <w:rsid w:val="006303E8"/>
    <w:rsid w:val="00630C8C"/>
    <w:rsid w:val="00631598"/>
    <w:rsid w:val="0063340A"/>
    <w:rsid w:val="00634735"/>
    <w:rsid w:val="00636004"/>
    <w:rsid w:val="00640246"/>
    <w:rsid w:val="0064149D"/>
    <w:rsid w:val="006435F1"/>
    <w:rsid w:val="0064726F"/>
    <w:rsid w:val="00647477"/>
    <w:rsid w:val="00647632"/>
    <w:rsid w:val="006522B6"/>
    <w:rsid w:val="00652632"/>
    <w:rsid w:val="00653564"/>
    <w:rsid w:val="00654615"/>
    <w:rsid w:val="00654F50"/>
    <w:rsid w:val="006558E1"/>
    <w:rsid w:val="00655A23"/>
    <w:rsid w:val="00660F08"/>
    <w:rsid w:val="00661C9D"/>
    <w:rsid w:val="00666450"/>
    <w:rsid w:val="006668E1"/>
    <w:rsid w:val="006670BF"/>
    <w:rsid w:val="006709BA"/>
    <w:rsid w:val="00671761"/>
    <w:rsid w:val="006726B8"/>
    <w:rsid w:val="00672F20"/>
    <w:rsid w:val="006739EB"/>
    <w:rsid w:val="00681B37"/>
    <w:rsid w:val="00682BDC"/>
    <w:rsid w:val="006837B1"/>
    <w:rsid w:val="00685870"/>
    <w:rsid w:val="006864F2"/>
    <w:rsid w:val="0068663F"/>
    <w:rsid w:val="00687686"/>
    <w:rsid w:val="006909AD"/>
    <w:rsid w:val="00693BAE"/>
    <w:rsid w:val="00693F50"/>
    <w:rsid w:val="0069470A"/>
    <w:rsid w:val="00694810"/>
    <w:rsid w:val="00696D6D"/>
    <w:rsid w:val="00697DDB"/>
    <w:rsid w:val="006A0A98"/>
    <w:rsid w:val="006A1E79"/>
    <w:rsid w:val="006A4422"/>
    <w:rsid w:val="006A4797"/>
    <w:rsid w:val="006A4BC8"/>
    <w:rsid w:val="006A5D5F"/>
    <w:rsid w:val="006A6F04"/>
    <w:rsid w:val="006B119B"/>
    <w:rsid w:val="006B13FF"/>
    <w:rsid w:val="006B26E4"/>
    <w:rsid w:val="006B4CFF"/>
    <w:rsid w:val="006B539B"/>
    <w:rsid w:val="006B7065"/>
    <w:rsid w:val="006C374B"/>
    <w:rsid w:val="006C64B8"/>
    <w:rsid w:val="006C6B05"/>
    <w:rsid w:val="006C786A"/>
    <w:rsid w:val="006D05F2"/>
    <w:rsid w:val="006D1FF0"/>
    <w:rsid w:val="006D3559"/>
    <w:rsid w:val="006D4D31"/>
    <w:rsid w:val="006D6885"/>
    <w:rsid w:val="006D7B6E"/>
    <w:rsid w:val="006E3A43"/>
    <w:rsid w:val="006E5BDF"/>
    <w:rsid w:val="006E67D2"/>
    <w:rsid w:val="006E7159"/>
    <w:rsid w:val="006F0884"/>
    <w:rsid w:val="006F1B25"/>
    <w:rsid w:val="006F1D92"/>
    <w:rsid w:val="006F201D"/>
    <w:rsid w:val="006F2B5F"/>
    <w:rsid w:val="006F46AC"/>
    <w:rsid w:val="006F55FC"/>
    <w:rsid w:val="006F572D"/>
    <w:rsid w:val="006F647C"/>
    <w:rsid w:val="006F727E"/>
    <w:rsid w:val="00700693"/>
    <w:rsid w:val="007009F4"/>
    <w:rsid w:val="00700D50"/>
    <w:rsid w:val="007013E5"/>
    <w:rsid w:val="00703AFB"/>
    <w:rsid w:val="007050D8"/>
    <w:rsid w:val="007056C6"/>
    <w:rsid w:val="007071D2"/>
    <w:rsid w:val="00707633"/>
    <w:rsid w:val="007116F1"/>
    <w:rsid w:val="007137DB"/>
    <w:rsid w:val="00714EBC"/>
    <w:rsid w:val="00714F20"/>
    <w:rsid w:val="007174C0"/>
    <w:rsid w:val="0072018B"/>
    <w:rsid w:val="00723172"/>
    <w:rsid w:val="00723650"/>
    <w:rsid w:val="00726A9C"/>
    <w:rsid w:val="00727753"/>
    <w:rsid w:val="00730813"/>
    <w:rsid w:val="0073217F"/>
    <w:rsid w:val="00732354"/>
    <w:rsid w:val="0073469F"/>
    <w:rsid w:val="0073512A"/>
    <w:rsid w:val="00735669"/>
    <w:rsid w:val="00736C58"/>
    <w:rsid w:val="007406EB"/>
    <w:rsid w:val="007408C1"/>
    <w:rsid w:val="00740FE9"/>
    <w:rsid w:val="007414E7"/>
    <w:rsid w:val="00741C12"/>
    <w:rsid w:val="00742433"/>
    <w:rsid w:val="00744F9D"/>
    <w:rsid w:val="00751199"/>
    <w:rsid w:val="00755868"/>
    <w:rsid w:val="00755A9A"/>
    <w:rsid w:val="0075749A"/>
    <w:rsid w:val="00757853"/>
    <w:rsid w:val="007603C5"/>
    <w:rsid w:val="007616D7"/>
    <w:rsid w:val="007734A0"/>
    <w:rsid w:val="007739D7"/>
    <w:rsid w:val="00775DF8"/>
    <w:rsid w:val="00782AAA"/>
    <w:rsid w:val="00787435"/>
    <w:rsid w:val="00787961"/>
    <w:rsid w:val="00790F3B"/>
    <w:rsid w:val="00792268"/>
    <w:rsid w:val="0079271A"/>
    <w:rsid w:val="00793E22"/>
    <w:rsid w:val="00794774"/>
    <w:rsid w:val="00796BB4"/>
    <w:rsid w:val="007974F3"/>
    <w:rsid w:val="00797D6C"/>
    <w:rsid w:val="007A36E4"/>
    <w:rsid w:val="007A5344"/>
    <w:rsid w:val="007B0289"/>
    <w:rsid w:val="007B2401"/>
    <w:rsid w:val="007B2E15"/>
    <w:rsid w:val="007B2FBE"/>
    <w:rsid w:val="007B330D"/>
    <w:rsid w:val="007B3D3F"/>
    <w:rsid w:val="007B426B"/>
    <w:rsid w:val="007B6933"/>
    <w:rsid w:val="007C2AE0"/>
    <w:rsid w:val="007C5F80"/>
    <w:rsid w:val="007C7C1E"/>
    <w:rsid w:val="007D0B49"/>
    <w:rsid w:val="007D0C5A"/>
    <w:rsid w:val="007D2B52"/>
    <w:rsid w:val="007D55F6"/>
    <w:rsid w:val="007D5CC0"/>
    <w:rsid w:val="007E1220"/>
    <w:rsid w:val="007E2510"/>
    <w:rsid w:val="007E260B"/>
    <w:rsid w:val="007E271C"/>
    <w:rsid w:val="007E2AEE"/>
    <w:rsid w:val="007E374E"/>
    <w:rsid w:val="007E3A1E"/>
    <w:rsid w:val="007E3C8F"/>
    <w:rsid w:val="007E54A9"/>
    <w:rsid w:val="007E5DFA"/>
    <w:rsid w:val="007E6126"/>
    <w:rsid w:val="007E6E33"/>
    <w:rsid w:val="007F2093"/>
    <w:rsid w:val="007F3152"/>
    <w:rsid w:val="007F4A40"/>
    <w:rsid w:val="007F5F6F"/>
    <w:rsid w:val="007F695F"/>
    <w:rsid w:val="0080194A"/>
    <w:rsid w:val="00803287"/>
    <w:rsid w:val="008042B0"/>
    <w:rsid w:val="00804E81"/>
    <w:rsid w:val="00805F93"/>
    <w:rsid w:val="00807DC7"/>
    <w:rsid w:val="008124F0"/>
    <w:rsid w:val="0081273D"/>
    <w:rsid w:val="00812DA7"/>
    <w:rsid w:val="0081315E"/>
    <w:rsid w:val="0082030C"/>
    <w:rsid w:val="00821870"/>
    <w:rsid w:val="008248EC"/>
    <w:rsid w:val="008250BB"/>
    <w:rsid w:val="00826329"/>
    <w:rsid w:val="00827647"/>
    <w:rsid w:val="00827A66"/>
    <w:rsid w:val="00827ECB"/>
    <w:rsid w:val="00827EE7"/>
    <w:rsid w:val="008301A7"/>
    <w:rsid w:val="0083239D"/>
    <w:rsid w:val="00834345"/>
    <w:rsid w:val="00840C00"/>
    <w:rsid w:val="008410A0"/>
    <w:rsid w:val="00842DA1"/>
    <w:rsid w:val="00843FE3"/>
    <w:rsid w:val="00845273"/>
    <w:rsid w:val="0084696E"/>
    <w:rsid w:val="008513B5"/>
    <w:rsid w:val="008514C9"/>
    <w:rsid w:val="00851B6B"/>
    <w:rsid w:val="00852DEC"/>
    <w:rsid w:val="0085421E"/>
    <w:rsid w:val="00855A85"/>
    <w:rsid w:val="00855CB2"/>
    <w:rsid w:val="0085749F"/>
    <w:rsid w:val="00861B43"/>
    <w:rsid w:val="00861D26"/>
    <w:rsid w:val="008661C1"/>
    <w:rsid w:val="00866DFB"/>
    <w:rsid w:val="00870D5B"/>
    <w:rsid w:val="00872EBA"/>
    <w:rsid w:val="0087468E"/>
    <w:rsid w:val="008762CE"/>
    <w:rsid w:val="00876334"/>
    <w:rsid w:val="00880CC8"/>
    <w:rsid w:val="008812F5"/>
    <w:rsid w:val="00883AE1"/>
    <w:rsid w:val="00884B04"/>
    <w:rsid w:val="00890194"/>
    <w:rsid w:val="00893449"/>
    <w:rsid w:val="0089381B"/>
    <w:rsid w:val="00893A6B"/>
    <w:rsid w:val="00893AAC"/>
    <w:rsid w:val="008A61C3"/>
    <w:rsid w:val="008A6B84"/>
    <w:rsid w:val="008B227C"/>
    <w:rsid w:val="008B2AD4"/>
    <w:rsid w:val="008B2ECA"/>
    <w:rsid w:val="008B3876"/>
    <w:rsid w:val="008B545B"/>
    <w:rsid w:val="008C003C"/>
    <w:rsid w:val="008C1213"/>
    <w:rsid w:val="008C1318"/>
    <w:rsid w:val="008C18A7"/>
    <w:rsid w:val="008C451F"/>
    <w:rsid w:val="008C6162"/>
    <w:rsid w:val="008C653B"/>
    <w:rsid w:val="008D0B65"/>
    <w:rsid w:val="008D2F60"/>
    <w:rsid w:val="008D3D70"/>
    <w:rsid w:val="008D5282"/>
    <w:rsid w:val="008D6FF6"/>
    <w:rsid w:val="008E0DD2"/>
    <w:rsid w:val="008F0445"/>
    <w:rsid w:val="008F2E83"/>
    <w:rsid w:val="008F5194"/>
    <w:rsid w:val="00900CCA"/>
    <w:rsid w:val="009013D3"/>
    <w:rsid w:val="009074A5"/>
    <w:rsid w:val="009106DD"/>
    <w:rsid w:val="00911F1A"/>
    <w:rsid w:val="00912C9E"/>
    <w:rsid w:val="00914400"/>
    <w:rsid w:val="00917AD8"/>
    <w:rsid w:val="00920B13"/>
    <w:rsid w:val="00920E4F"/>
    <w:rsid w:val="00921718"/>
    <w:rsid w:val="00921A12"/>
    <w:rsid w:val="00922914"/>
    <w:rsid w:val="0092346B"/>
    <w:rsid w:val="00923D9C"/>
    <w:rsid w:val="009243E4"/>
    <w:rsid w:val="00927DE8"/>
    <w:rsid w:val="00936F3A"/>
    <w:rsid w:val="00941526"/>
    <w:rsid w:val="009452E1"/>
    <w:rsid w:val="00945418"/>
    <w:rsid w:val="00945A01"/>
    <w:rsid w:val="00945FCB"/>
    <w:rsid w:val="00947737"/>
    <w:rsid w:val="00947D26"/>
    <w:rsid w:val="00951BD3"/>
    <w:rsid w:val="009541B7"/>
    <w:rsid w:val="00957370"/>
    <w:rsid w:val="00957970"/>
    <w:rsid w:val="009623EA"/>
    <w:rsid w:val="00973047"/>
    <w:rsid w:val="0097457A"/>
    <w:rsid w:val="00974B4A"/>
    <w:rsid w:val="00974CD6"/>
    <w:rsid w:val="00975A37"/>
    <w:rsid w:val="00975A46"/>
    <w:rsid w:val="009762BE"/>
    <w:rsid w:val="0098067C"/>
    <w:rsid w:val="009867A0"/>
    <w:rsid w:val="00986AE6"/>
    <w:rsid w:val="00986DC6"/>
    <w:rsid w:val="009873D6"/>
    <w:rsid w:val="00987949"/>
    <w:rsid w:val="009949E4"/>
    <w:rsid w:val="00997258"/>
    <w:rsid w:val="009A0941"/>
    <w:rsid w:val="009A0A0F"/>
    <w:rsid w:val="009A17CD"/>
    <w:rsid w:val="009A1A5C"/>
    <w:rsid w:val="009A1E63"/>
    <w:rsid w:val="009A42E1"/>
    <w:rsid w:val="009A641C"/>
    <w:rsid w:val="009B01E5"/>
    <w:rsid w:val="009B1BEC"/>
    <w:rsid w:val="009B3495"/>
    <w:rsid w:val="009B7E22"/>
    <w:rsid w:val="009C23A5"/>
    <w:rsid w:val="009C25F0"/>
    <w:rsid w:val="009C3EBC"/>
    <w:rsid w:val="009C5ABB"/>
    <w:rsid w:val="009C6973"/>
    <w:rsid w:val="009D008A"/>
    <w:rsid w:val="009D0C96"/>
    <w:rsid w:val="009D38BD"/>
    <w:rsid w:val="009D59AD"/>
    <w:rsid w:val="009E1D73"/>
    <w:rsid w:val="009E2559"/>
    <w:rsid w:val="009E4BEC"/>
    <w:rsid w:val="009E5313"/>
    <w:rsid w:val="009E7DFA"/>
    <w:rsid w:val="009F0085"/>
    <w:rsid w:val="009F1D65"/>
    <w:rsid w:val="009F76AA"/>
    <w:rsid w:val="00A00789"/>
    <w:rsid w:val="00A00873"/>
    <w:rsid w:val="00A01372"/>
    <w:rsid w:val="00A02485"/>
    <w:rsid w:val="00A05050"/>
    <w:rsid w:val="00A113C0"/>
    <w:rsid w:val="00A13530"/>
    <w:rsid w:val="00A14637"/>
    <w:rsid w:val="00A149B5"/>
    <w:rsid w:val="00A15125"/>
    <w:rsid w:val="00A15531"/>
    <w:rsid w:val="00A162C3"/>
    <w:rsid w:val="00A16EF0"/>
    <w:rsid w:val="00A17034"/>
    <w:rsid w:val="00A20180"/>
    <w:rsid w:val="00A2020C"/>
    <w:rsid w:val="00A20483"/>
    <w:rsid w:val="00A21234"/>
    <w:rsid w:val="00A219FB"/>
    <w:rsid w:val="00A22C4E"/>
    <w:rsid w:val="00A24FAC"/>
    <w:rsid w:val="00A3044A"/>
    <w:rsid w:val="00A30DBF"/>
    <w:rsid w:val="00A3535F"/>
    <w:rsid w:val="00A37234"/>
    <w:rsid w:val="00A42F3C"/>
    <w:rsid w:val="00A43E20"/>
    <w:rsid w:val="00A46AF3"/>
    <w:rsid w:val="00A473CF"/>
    <w:rsid w:val="00A505DF"/>
    <w:rsid w:val="00A519DC"/>
    <w:rsid w:val="00A52E10"/>
    <w:rsid w:val="00A55EF0"/>
    <w:rsid w:val="00A563D6"/>
    <w:rsid w:val="00A5784F"/>
    <w:rsid w:val="00A6043C"/>
    <w:rsid w:val="00A606A6"/>
    <w:rsid w:val="00A65895"/>
    <w:rsid w:val="00A70309"/>
    <w:rsid w:val="00A70366"/>
    <w:rsid w:val="00A7343B"/>
    <w:rsid w:val="00A753DD"/>
    <w:rsid w:val="00A76D7D"/>
    <w:rsid w:val="00A76ED5"/>
    <w:rsid w:val="00A81108"/>
    <w:rsid w:val="00A83530"/>
    <w:rsid w:val="00A83869"/>
    <w:rsid w:val="00A8720D"/>
    <w:rsid w:val="00A927B1"/>
    <w:rsid w:val="00A930A5"/>
    <w:rsid w:val="00A96342"/>
    <w:rsid w:val="00A97B05"/>
    <w:rsid w:val="00AA2110"/>
    <w:rsid w:val="00AA395A"/>
    <w:rsid w:val="00AA4613"/>
    <w:rsid w:val="00AA634C"/>
    <w:rsid w:val="00AA6A39"/>
    <w:rsid w:val="00AB0005"/>
    <w:rsid w:val="00AB0938"/>
    <w:rsid w:val="00AB2B6B"/>
    <w:rsid w:val="00AB55E1"/>
    <w:rsid w:val="00AB560E"/>
    <w:rsid w:val="00AB6210"/>
    <w:rsid w:val="00AB7F5A"/>
    <w:rsid w:val="00AC1938"/>
    <w:rsid w:val="00AC3156"/>
    <w:rsid w:val="00AC326B"/>
    <w:rsid w:val="00AC49BA"/>
    <w:rsid w:val="00AD1E80"/>
    <w:rsid w:val="00AD254A"/>
    <w:rsid w:val="00AD28D1"/>
    <w:rsid w:val="00AD36A9"/>
    <w:rsid w:val="00AE0C3C"/>
    <w:rsid w:val="00AE2A67"/>
    <w:rsid w:val="00AF0835"/>
    <w:rsid w:val="00AF1D22"/>
    <w:rsid w:val="00AF1D41"/>
    <w:rsid w:val="00AF1EC8"/>
    <w:rsid w:val="00AF23C8"/>
    <w:rsid w:val="00AF377F"/>
    <w:rsid w:val="00AF3E82"/>
    <w:rsid w:val="00AF42BE"/>
    <w:rsid w:val="00AF5731"/>
    <w:rsid w:val="00B01181"/>
    <w:rsid w:val="00B019EF"/>
    <w:rsid w:val="00B02BFD"/>
    <w:rsid w:val="00B03A53"/>
    <w:rsid w:val="00B040EF"/>
    <w:rsid w:val="00B0470A"/>
    <w:rsid w:val="00B047E9"/>
    <w:rsid w:val="00B06612"/>
    <w:rsid w:val="00B11019"/>
    <w:rsid w:val="00B11548"/>
    <w:rsid w:val="00B1257F"/>
    <w:rsid w:val="00B17422"/>
    <w:rsid w:val="00B17CA6"/>
    <w:rsid w:val="00B2252A"/>
    <w:rsid w:val="00B22CF4"/>
    <w:rsid w:val="00B24E1F"/>
    <w:rsid w:val="00B25929"/>
    <w:rsid w:val="00B2665B"/>
    <w:rsid w:val="00B31801"/>
    <w:rsid w:val="00B323D6"/>
    <w:rsid w:val="00B4095C"/>
    <w:rsid w:val="00B4210D"/>
    <w:rsid w:val="00B44BBC"/>
    <w:rsid w:val="00B46A14"/>
    <w:rsid w:val="00B478F8"/>
    <w:rsid w:val="00B52046"/>
    <w:rsid w:val="00B52F49"/>
    <w:rsid w:val="00B55566"/>
    <w:rsid w:val="00B618D0"/>
    <w:rsid w:val="00B61EF7"/>
    <w:rsid w:val="00B655E3"/>
    <w:rsid w:val="00B752CB"/>
    <w:rsid w:val="00B80380"/>
    <w:rsid w:val="00B83818"/>
    <w:rsid w:val="00B8459F"/>
    <w:rsid w:val="00B85548"/>
    <w:rsid w:val="00B908F8"/>
    <w:rsid w:val="00B90951"/>
    <w:rsid w:val="00B911C3"/>
    <w:rsid w:val="00B94203"/>
    <w:rsid w:val="00B95BED"/>
    <w:rsid w:val="00B95DA6"/>
    <w:rsid w:val="00B96ACC"/>
    <w:rsid w:val="00BA2E35"/>
    <w:rsid w:val="00BA3F71"/>
    <w:rsid w:val="00BA5B60"/>
    <w:rsid w:val="00BA623C"/>
    <w:rsid w:val="00BB06AF"/>
    <w:rsid w:val="00BB19F9"/>
    <w:rsid w:val="00BC0204"/>
    <w:rsid w:val="00BC0224"/>
    <w:rsid w:val="00BC0EFB"/>
    <w:rsid w:val="00BC24FB"/>
    <w:rsid w:val="00BC315F"/>
    <w:rsid w:val="00BC4100"/>
    <w:rsid w:val="00BC42D3"/>
    <w:rsid w:val="00BC6478"/>
    <w:rsid w:val="00BC7D9A"/>
    <w:rsid w:val="00BD1318"/>
    <w:rsid w:val="00BD29D2"/>
    <w:rsid w:val="00BD3B76"/>
    <w:rsid w:val="00BD5320"/>
    <w:rsid w:val="00BD5413"/>
    <w:rsid w:val="00BD556E"/>
    <w:rsid w:val="00BD5AAD"/>
    <w:rsid w:val="00BD5C79"/>
    <w:rsid w:val="00BE1747"/>
    <w:rsid w:val="00BE3DB0"/>
    <w:rsid w:val="00BE70B1"/>
    <w:rsid w:val="00BF203F"/>
    <w:rsid w:val="00BF2E6A"/>
    <w:rsid w:val="00BF5B55"/>
    <w:rsid w:val="00BF5DBB"/>
    <w:rsid w:val="00C00213"/>
    <w:rsid w:val="00C00598"/>
    <w:rsid w:val="00C00A0A"/>
    <w:rsid w:val="00C02ED8"/>
    <w:rsid w:val="00C02FB9"/>
    <w:rsid w:val="00C04BA6"/>
    <w:rsid w:val="00C055CC"/>
    <w:rsid w:val="00C0638D"/>
    <w:rsid w:val="00C0693C"/>
    <w:rsid w:val="00C06D19"/>
    <w:rsid w:val="00C1098F"/>
    <w:rsid w:val="00C1446B"/>
    <w:rsid w:val="00C14A0E"/>
    <w:rsid w:val="00C17D43"/>
    <w:rsid w:val="00C21652"/>
    <w:rsid w:val="00C246BE"/>
    <w:rsid w:val="00C24B46"/>
    <w:rsid w:val="00C24CA8"/>
    <w:rsid w:val="00C30395"/>
    <w:rsid w:val="00C32B58"/>
    <w:rsid w:val="00C34CD2"/>
    <w:rsid w:val="00C355C5"/>
    <w:rsid w:val="00C41623"/>
    <w:rsid w:val="00C42D4C"/>
    <w:rsid w:val="00C45DF4"/>
    <w:rsid w:val="00C46101"/>
    <w:rsid w:val="00C47669"/>
    <w:rsid w:val="00C509C2"/>
    <w:rsid w:val="00C52358"/>
    <w:rsid w:val="00C523F4"/>
    <w:rsid w:val="00C543E1"/>
    <w:rsid w:val="00C55F76"/>
    <w:rsid w:val="00C57102"/>
    <w:rsid w:val="00C631ED"/>
    <w:rsid w:val="00C63AAA"/>
    <w:rsid w:val="00C65FF7"/>
    <w:rsid w:val="00C70573"/>
    <w:rsid w:val="00C706C8"/>
    <w:rsid w:val="00C71618"/>
    <w:rsid w:val="00C7781E"/>
    <w:rsid w:val="00C800BB"/>
    <w:rsid w:val="00C8266F"/>
    <w:rsid w:val="00C8317A"/>
    <w:rsid w:val="00C8363B"/>
    <w:rsid w:val="00C83971"/>
    <w:rsid w:val="00C8409E"/>
    <w:rsid w:val="00C8510A"/>
    <w:rsid w:val="00C8596A"/>
    <w:rsid w:val="00C86246"/>
    <w:rsid w:val="00C8692A"/>
    <w:rsid w:val="00C872D0"/>
    <w:rsid w:val="00C879E5"/>
    <w:rsid w:val="00C93B4D"/>
    <w:rsid w:val="00C951C9"/>
    <w:rsid w:val="00C9619A"/>
    <w:rsid w:val="00C962EC"/>
    <w:rsid w:val="00CA3819"/>
    <w:rsid w:val="00CA3834"/>
    <w:rsid w:val="00CA5699"/>
    <w:rsid w:val="00CA7FE6"/>
    <w:rsid w:val="00CB1E17"/>
    <w:rsid w:val="00CB428B"/>
    <w:rsid w:val="00CB497C"/>
    <w:rsid w:val="00CB5A37"/>
    <w:rsid w:val="00CC3CF2"/>
    <w:rsid w:val="00CC45AA"/>
    <w:rsid w:val="00CC7955"/>
    <w:rsid w:val="00CD00F2"/>
    <w:rsid w:val="00CD2EBC"/>
    <w:rsid w:val="00CD4015"/>
    <w:rsid w:val="00CD4938"/>
    <w:rsid w:val="00CD5A21"/>
    <w:rsid w:val="00CE1C00"/>
    <w:rsid w:val="00CE1D19"/>
    <w:rsid w:val="00CE4165"/>
    <w:rsid w:val="00CE4C21"/>
    <w:rsid w:val="00CE5574"/>
    <w:rsid w:val="00CE58F7"/>
    <w:rsid w:val="00CE7371"/>
    <w:rsid w:val="00CE7853"/>
    <w:rsid w:val="00CF1315"/>
    <w:rsid w:val="00CF288D"/>
    <w:rsid w:val="00CF7310"/>
    <w:rsid w:val="00D033B0"/>
    <w:rsid w:val="00D05A31"/>
    <w:rsid w:val="00D06340"/>
    <w:rsid w:val="00D10250"/>
    <w:rsid w:val="00D1346F"/>
    <w:rsid w:val="00D13E25"/>
    <w:rsid w:val="00D14C70"/>
    <w:rsid w:val="00D169B3"/>
    <w:rsid w:val="00D16CE6"/>
    <w:rsid w:val="00D17CAA"/>
    <w:rsid w:val="00D17D82"/>
    <w:rsid w:val="00D2153C"/>
    <w:rsid w:val="00D233F6"/>
    <w:rsid w:val="00D238CE"/>
    <w:rsid w:val="00D24321"/>
    <w:rsid w:val="00D2569D"/>
    <w:rsid w:val="00D261E3"/>
    <w:rsid w:val="00D27208"/>
    <w:rsid w:val="00D303AF"/>
    <w:rsid w:val="00D3050B"/>
    <w:rsid w:val="00D30D4F"/>
    <w:rsid w:val="00D32527"/>
    <w:rsid w:val="00D421BE"/>
    <w:rsid w:val="00D428FB"/>
    <w:rsid w:val="00D44E0B"/>
    <w:rsid w:val="00D46896"/>
    <w:rsid w:val="00D472DC"/>
    <w:rsid w:val="00D5000F"/>
    <w:rsid w:val="00D50CD8"/>
    <w:rsid w:val="00D55F6A"/>
    <w:rsid w:val="00D56410"/>
    <w:rsid w:val="00D63632"/>
    <w:rsid w:val="00D64120"/>
    <w:rsid w:val="00D65417"/>
    <w:rsid w:val="00D6698A"/>
    <w:rsid w:val="00D75F4E"/>
    <w:rsid w:val="00D7631F"/>
    <w:rsid w:val="00D77F65"/>
    <w:rsid w:val="00D811BF"/>
    <w:rsid w:val="00D8352C"/>
    <w:rsid w:val="00D83ED8"/>
    <w:rsid w:val="00D8520C"/>
    <w:rsid w:val="00D87C08"/>
    <w:rsid w:val="00D87F91"/>
    <w:rsid w:val="00D91573"/>
    <w:rsid w:val="00D936BB"/>
    <w:rsid w:val="00D938AE"/>
    <w:rsid w:val="00D93901"/>
    <w:rsid w:val="00D93F53"/>
    <w:rsid w:val="00D94096"/>
    <w:rsid w:val="00D947A2"/>
    <w:rsid w:val="00D96E46"/>
    <w:rsid w:val="00D96FAF"/>
    <w:rsid w:val="00D97772"/>
    <w:rsid w:val="00DA323C"/>
    <w:rsid w:val="00DA3425"/>
    <w:rsid w:val="00DA47EE"/>
    <w:rsid w:val="00DA4AA6"/>
    <w:rsid w:val="00DA4D41"/>
    <w:rsid w:val="00DB2AD1"/>
    <w:rsid w:val="00DB48FF"/>
    <w:rsid w:val="00DB4E9A"/>
    <w:rsid w:val="00DB6104"/>
    <w:rsid w:val="00DB699B"/>
    <w:rsid w:val="00DB6F5A"/>
    <w:rsid w:val="00DC3765"/>
    <w:rsid w:val="00DC4470"/>
    <w:rsid w:val="00DC668C"/>
    <w:rsid w:val="00DD0EF3"/>
    <w:rsid w:val="00DD1347"/>
    <w:rsid w:val="00DD3107"/>
    <w:rsid w:val="00DD377B"/>
    <w:rsid w:val="00DD663C"/>
    <w:rsid w:val="00DD74FB"/>
    <w:rsid w:val="00DE214F"/>
    <w:rsid w:val="00DE3A51"/>
    <w:rsid w:val="00DE5B77"/>
    <w:rsid w:val="00DE5DAF"/>
    <w:rsid w:val="00DF4872"/>
    <w:rsid w:val="00DF6040"/>
    <w:rsid w:val="00DF621E"/>
    <w:rsid w:val="00DF6A80"/>
    <w:rsid w:val="00DF6C81"/>
    <w:rsid w:val="00E01041"/>
    <w:rsid w:val="00E0112C"/>
    <w:rsid w:val="00E01726"/>
    <w:rsid w:val="00E01EB8"/>
    <w:rsid w:val="00E05199"/>
    <w:rsid w:val="00E05C5A"/>
    <w:rsid w:val="00E1101B"/>
    <w:rsid w:val="00E11AAF"/>
    <w:rsid w:val="00E11C81"/>
    <w:rsid w:val="00E123E7"/>
    <w:rsid w:val="00E12858"/>
    <w:rsid w:val="00E13234"/>
    <w:rsid w:val="00E14092"/>
    <w:rsid w:val="00E1460C"/>
    <w:rsid w:val="00E15318"/>
    <w:rsid w:val="00E16779"/>
    <w:rsid w:val="00E21BFB"/>
    <w:rsid w:val="00E230FF"/>
    <w:rsid w:val="00E27960"/>
    <w:rsid w:val="00E31F8E"/>
    <w:rsid w:val="00E3723A"/>
    <w:rsid w:val="00E410BF"/>
    <w:rsid w:val="00E41A0B"/>
    <w:rsid w:val="00E42060"/>
    <w:rsid w:val="00E4308E"/>
    <w:rsid w:val="00E51DB3"/>
    <w:rsid w:val="00E51E7C"/>
    <w:rsid w:val="00E5582B"/>
    <w:rsid w:val="00E56BB1"/>
    <w:rsid w:val="00E61606"/>
    <w:rsid w:val="00E61634"/>
    <w:rsid w:val="00E6347B"/>
    <w:rsid w:val="00E64693"/>
    <w:rsid w:val="00E662CB"/>
    <w:rsid w:val="00E71C22"/>
    <w:rsid w:val="00E720B0"/>
    <w:rsid w:val="00E73862"/>
    <w:rsid w:val="00E74C48"/>
    <w:rsid w:val="00E7549B"/>
    <w:rsid w:val="00E7577B"/>
    <w:rsid w:val="00E758E6"/>
    <w:rsid w:val="00E8005E"/>
    <w:rsid w:val="00E811C5"/>
    <w:rsid w:val="00E866E8"/>
    <w:rsid w:val="00E949CB"/>
    <w:rsid w:val="00E95ADE"/>
    <w:rsid w:val="00E970C7"/>
    <w:rsid w:val="00EA014D"/>
    <w:rsid w:val="00EA183F"/>
    <w:rsid w:val="00EA24AC"/>
    <w:rsid w:val="00EA41B4"/>
    <w:rsid w:val="00EA4E21"/>
    <w:rsid w:val="00EA549B"/>
    <w:rsid w:val="00EA6A89"/>
    <w:rsid w:val="00EA75D2"/>
    <w:rsid w:val="00EB0212"/>
    <w:rsid w:val="00EB0410"/>
    <w:rsid w:val="00EB283F"/>
    <w:rsid w:val="00EB38C0"/>
    <w:rsid w:val="00EB7B17"/>
    <w:rsid w:val="00EB7FF9"/>
    <w:rsid w:val="00EC0E06"/>
    <w:rsid w:val="00EC4C05"/>
    <w:rsid w:val="00EC5FCA"/>
    <w:rsid w:val="00EC750F"/>
    <w:rsid w:val="00ED07C5"/>
    <w:rsid w:val="00ED0846"/>
    <w:rsid w:val="00ED188A"/>
    <w:rsid w:val="00ED239B"/>
    <w:rsid w:val="00ED6398"/>
    <w:rsid w:val="00ED67CC"/>
    <w:rsid w:val="00ED7B8A"/>
    <w:rsid w:val="00EE0B78"/>
    <w:rsid w:val="00EE3CFB"/>
    <w:rsid w:val="00EE5F8F"/>
    <w:rsid w:val="00EE7028"/>
    <w:rsid w:val="00EF1694"/>
    <w:rsid w:val="00EF2676"/>
    <w:rsid w:val="00EF32C8"/>
    <w:rsid w:val="00F01C75"/>
    <w:rsid w:val="00F02C96"/>
    <w:rsid w:val="00F04C6C"/>
    <w:rsid w:val="00F06F40"/>
    <w:rsid w:val="00F101C0"/>
    <w:rsid w:val="00F11558"/>
    <w:rsid w:val="00F11663"/>
    <w:rsid w:val="00F15B1F"/>
    <w:rsid w:val="00F221DB"/>
    <w:rsid w:val="00F22813"/>
    <w:rsid w:val="00F23852"/>
    <w:rsid w:val="00F36431"/>
    <w:rsid w:val="00F402C6"/>
    <w:rsid w:val="00F41219"/>
    <w:rsid w:val="00F4265C"/>
    <w:rsid w:val="00F4302F"/>
    <w:rsid w:val="00F45979"/>
    <w:rsid w:val="00F46B22"/>
    <w:rsid w:val="00F51694"/>
    <w:rsid w:val="00F52B39"/>
    <w:rsid w:val="00F61DBF"/>
    <w:rsid w:val="00F62ACC"/>
    <w:rsid w:val="00F632C8"/>
    <w:rsid w:val="00F6434A"/>
    <w:rsid w:val="00F64CA8"/>
    <w:rsid w:val="00F6668E"/>
    <w:rsid w:val="00F713DC"/>
    <w:rsid w:val="00F717C7"/>
    <w:rsid w:val="00F71D22"/>
    <w:rsid w:val="00F770FB"/>
    <w:rsid w:val="00F7715B"/>
    <w:rsid w:val="00F774C1"/>
    <w:rsid w:val="00F805F1"/>
    <w:rsid w:val="00F81079"/>
    <w:rsid w:val="00F810A1"/>
    <w:rsid w:val="00F81A94"/>
    <w:rsid w:val="00F821D2"/>
    <w:rsid w:val="00F8577C"/>
    <w:rsid w:val="00F879B7"/>
    <w:rsid w:val="00F919B2"/>
    <w:rsid w:val="00F97B81"/>
    <w:rsid w:val="00FA1360"/>
    <w:rsid w:val="00FA21D9"/>
    <w:rsid w:val="00FA4CCC"/>
    <w:rsid w:val="00FA56BF"/>
    <w:rsid w:val="00FB0BDF"/>
    <w:rsid w:val="00FB1FF5"/>
    <w:rsid w:val="00FB40C9"/>
    <w:rsid w:val="00FB48E5"/>
    <w:rsid w:val="00FB5179"/>
    <w:rsid w:val="00FB65A6"/>
    <w:rsid w:val="00FB6CDF"/>
    <w:rsid w:val="00FC0E3E"/>
    <w:rsid w:val="00FC2279"/>
    <w:rsid w:val="00FC29DD"/>
    <w:rsid w:val="00FC4DD0"/>
    <w:rsid w:val="00FC5618"/>
    <w:rsid w:val="00FC6F5A"/>
    <w:rsid w:val="00FD0449"/>
    <w:rsid w:val="00FD0C82"/>
    <w:rsid w:val="00FD1553"/>
    <w:rsid w:val="00FD15A0"/>
    <w:rsid w:val="00FD72D5"/>
    <w:rsid w:val="00FE081D"/>
    <w:rsid w:val="00FE2046"/>
    <w:rsid w:val="00FE571E"/>
    <w:rsid w:val="00FE72CD"/>
    <w:rsid w:val="00FF0EBB"/>
    <w:rsid w:val="00FF20C8"/>
    <w:rsid w:val="00FF2703"/>
    <w:rsid w:val="00FF2C48"/>
    <w:rsid w:val="00FF40D7"/>
    <w:rsid w:val="00FF5DEC"/>
    <w:rsid w:val="00FF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docId w15:val="{5298956E-2B74-408F-8797-56C990F29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FF270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qFormat/>
    <w:rsid w:val="006C64B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link w:val="30"/>
    <w:qFormat/>
    <w:rsid w:val="00415FA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0"/>
    <w:next w:val="a0"/>
    <w:qFormat/>
    <w:rsid w:val="00FF270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FF270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050E9B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semiHidden/>
    <w:locked/>
    <w:rsid w:val="00050E9B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semiHidden/>
    <w:locked/>
    <w:rsid w:val="00050E9B"/>
    <w:rPr>
      <w:b/>
      <w:bCs/>
      <w:sz w:val="27"/>
      <w:szCs w:val="27"/>
      <w:lang w:val="ru-RU" w:eastAsia="ru-RU" w:bidi="ar-SA"/>
    </w:rPr>
  </w:style>
  <w:style w:type="paragraph" w:customStyle="1" w:styleId="ConsPlusNormal">
    <w:name w:val="ConsPlusNormal"/>
    <w:uiPriority w:val="99"/>
    <w:rsid w:val="0018027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footnote text"/>
    <w:basedOn w:val="a0"/>
    <w:semiHidden/>
    <w:rsid w:val="00B911C3"/>
    <w:rPr>
      <w:sz w:val="20"/>
      <w:szCs w:val="20"/>
    </w:rPr>
  </w:style>
  <w:style w:type="character" w:styleId="a5">
    <w:name w:val="footnote reference"/>
    <w:semiHidden/>
    <w:rsid w:val="00B911C3"/>
    <w:rPr>
      <w:vertAlign w:val="superscript"/>
    </w:rPr>
  </w:style>
  <w:style w:type="paragraph" w:customStyle="1" w:styleId="a6">
    <w:name w:val="текст примечания"/>
    <w:basedOn w:val="a0"/>
    <w:rsid w:val="00B911C3"/>
    <w:pPr>
      <w:widowControl w:val="0"/>
    </w:pPr>
    <w:rPr>
      <w:rFonts w:ascii="Arial" w:hAnsi="Arial"/>
      <w:sz w:val="20"/>
      <w:szCs w:val="20"/>
      <w:lang w:eastAsia="en-US"/>
    </w:rPr>
  </w:style>
  <w:style w:type="paragraph" w:styleId="a7">
    <w:name w:val="Normal (Web)"/>
    <w:basedOn w:val="a0"/>
    <w:link w:val="a8"/>
    <w:rsid w:val="00447544"/>
    <w:pPr>
      <w:spacing w:before="100" w:beforeAutospacing="1" w:after="100" w:afterAutospacing="1"/>
    </w:pPr>
  </w:style>
  <w:style w:type="character" w:customStyle="1" w:styleId="a8">
    <w:name w:val="Обычный (веб) Знак"/>
    <w:link w:val="a7"/>
    <w:locked/>
    <w:rsid w:val="00415FAC"/>
    <w:rPr>
      <w:sz w:val="24"/>
      <w:szCs w:val="24"/>
      <w:lang w:val="ru-RU" w:eastAsia="ru-RU" w:bidi="ar-SA"/>
    </w:rPr>
  </w:style>
  <w:style w:type="paragraph" w:customStyle="1" w:styleId="21">
    <w:name w:val="Основной текст с отступом 21"/>
    <w:basedOn w:val="a0"/>
    <w:rsid w:val="00466450"/>
    <w:pPr>
      <w:ind w:firstLine="708"/>
      <w:jc w:val="both"/>
    </w:pPr>
    <w:rPr>
      <w:rFonts w:ascii="Arial" w:hAnsi="Arial"/>
      <w:szCs w:val="20"/>
    </w:rPr>
  </w:style>
  <w:style w:type="paragraph" w:styleId="a9">
    <w:name w:val="Title"/>
    <w:basedOn w:val="a0"/>
    <w:link w:val="aa"/>
    <w:qFormat/>
    <w:rsid w:val="006B7065"/>
    <w:pPr>
      <w:widowControl w:val="0"/>
      <w:spacing w:before="360" w:line="220" w:lineRule="exact"/>
      <w:jc w:val="center"/>
    </w:pPr>
    <w:rPr>
      <w:b/>
      <w:i/>
      <w:snapToGrid w:val="0"/>
      <w:sz w:val="28"/>
      <w:szCs w:val="20"/>
    </w:rPr>
  </w:style>
  <w:style w:type="character" w:customStyle="1" w:styleId="aa">
    <w:name w:val="Название Знак"/>
    <w:link w:val="a9"/>
    <w:locked/>
    <w:rsid w:val="00050E9B"/>
    <w:rPr>
      <w:b/>
      <w:i/>
      <w:snapToGrid w:val="0"/>
      <w:sz w:val="28"/>
      <w:lang w:val="ru-RU" w:eastAsia="ru-RU" w:bidi="ar-SA"/>
    </w:rPr>
  </w:style>
  <w:style w:type="paragraph" w:styleId="ab">
    <w:name w:val="Body Text Indent"/>
    <w:basedOn w:val="a0"/>
    <w:rsid w:val="006B7065"/>
    <w:pPr>
      <w:widowControl w:val="0"/>
      <w:spacing w:line="240" w:lineRule="exact"/>
      <w:ind w:firstLine="567"/>
      <w:jc w:val="both"/>
    </w:pPr>
    <w:rPr>
      <w:snapToGrid w:val="0"/>
      <w:szCs w:val="20"/>
    </w:rPr>
  </w:style>
  <w:style w:type="character" w:customStyle="1" w:styleId="apple-converted-space">
    <w:name w:val="apple-converted-space"/>
    <w:basedOn w:val="a1"/>
    <w:rsid w:val="00243B4F"/>
  </w:style>
  <w:style w:type="character" w:styleId="ac">
    <w:name w:val="Strong"/>
    <w:qFormat/>
    <w:rsid w:val="00243B4F"/>
    <w:rPr>
      <w:b/>
      <w:bCs/>
    </w:rPr>
  </w:style>
  <w:style w:type="paragraph" w:styleId="ad">
    <w:name w:val="Body Text"/>
    <w:basedOn w:val="a0"/>
    <w:link w:val="ae"/>
    <w:rsid w:val="00FF2703"/>
    <w:pPr>
      <w:spacing w:after="120"/>
    </w:pPr>
  </w:style>
  <w:style w:type="character" w:customStyle="1" w:styleId="ae">
    <w:name w:val="Основной текст Знак"/>
    <w:link w:val="ad"/>
    <w:semiHidden/>
    <w:locked/>
    <w:rsid w:val="00317A13"/>
    <w:rPr>
      <w:sz w:val="24"/>
      <w:szCs w:val="24"/>
      <w:lang w:val="ru-RU" w:eastAsia="ru-RU" w:bidi="ar-SA"/>
    </w:rPr>
  </w:style>
  <w:style w:type="paragraph" w:styleId="22">
    <w:name w:val="Body Text 2"/>
    <w:basedOn w:val="a0"/>
    <w:rsid w:val="00FF2703"/>
    <w:pPr>
      <w:jc w:val="both"/>
    </w:pPr>
    <w:rPr>
      <w:szCs w:val="20"/>
    </w:rPr>
  </w:style>
  <w:style w:type="paragraph" w:styleId="23">
    <w:name w:val="Body Text Indent 2"/>
    <w:basedOn w:val="a0"/>
    <w:rsid w:val="00FF2703"/>
    <w:pPr>
      <w:spacing w:after="120" w:line="480" w:lineRule="auto"/>
      <w:ind w:left="283"/>
    </w:pPr>
    <w:rPr>
      <w:sz w:val="20"/>
      <w:szCs w:val="20"/>
    </w:rPr>
  </w:style>
  <w:style w:type="paragraph" w:styleId="31">
    <w:name w:val="Body Text Indent 3"/>
    <w:basedOn w:val="a0"/>
    <w:rsid w:val="00FF2703"/>
    <w:pPr>
      <w:spacing w:after="120"/>
      <w:ind w:left="283"/>
    </w:pPr>
    <w:rPr>
      <w:sz w:val="16"/>
      <w:szCs w:val="16"/>
    </w:rPr>
  </w:style>
  <w:style w:type="paragraph" w:customStyle="1" w:styleId="24">
    <w:name w:val="заголовок 2"/>
    <w:basedOn w:val="a0"/>
    <w:next w:val="a0"/>
    <w:rsid w:val="00FF2703"/>
    <w:pPr>
      <w:keepNext/>
      <w:jc w:val="both"/>
      <w:outlineLvl w:val="1"/>
    </w:pPr>
    <w:rPr>
      <w:rFonts w:ascii="Arial" w:hAnsi="Arial"/>
      <w:szCs w:val="20"/>
    </w:rPr>
  </w:style>
  <w:style w:type="paragraph" w:customStyle="1" w:styleId="11">
    <w:name w:val="Обычный (веб)1"/>
    <w:basedOn w:val="a0"/>
    <w:rsid w:val="00FF2703"/>
    <w:pPr>
      <w:spacing w:before="100" w:after="100"/>
    </w:pPr>
    <w:rPr>
      <w:szCs w:val="20"/>
    </w:rPr>
  </w:style>
  <w:style w:type="paragraph" w:styleId="af">
    <w:name w:val="Subtitle"/>
    <w:basedOn w:val="a0"/>
    <w:qFormat/>
    <w:rsid w:val="00FF2703"/>
    <w:pPr>
      <w:spacing w:before="100" w:beforeAutospacing="1" w:after="100" w:afterAutospacing="1"/>
      <w:jc w:val="right"/>
    </w:pPr>
    <w:rPr>
      <w:sz w:val="28"/>
    </w:rPr>
  </w:style>
  <w:style w:type="paragraph" w:styleId="af0">
    <w:name w:val="Balloon Text"/>
    <w:basedOn w:val="a0"/>
    <w:semiHidden/>
    <w:rsid w:val="00FF2703"/>
    <w:rPr>
      <w:rFonts w:ascii="Tahoma" w:hAnsi="Tahoma" w:cs="Tahoma"/>
      <w:sz w:val="16"/>
      <w:szCs w:val="16"/>
    </w:rPr>
  </w:style>
  <w:style w:type="paragraph" w:styleId="af1">
    <w:name w:val="footer"/>
    <w:basedOn w:val="a0"/>
    <w:rsid w:val="00FF2703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f2">
    <w:name w:val="page number"/>
    <w:basedOn w:val="a1"/>
    <w:rsid w:val="00FF2703"/>
  </w:style>
  <w:style w:type="paragraph" w:customStyle="1" w:styleId="12">
    <w:name w:val="1"/>
    <w:basedOn w:val="a0"/>
    <w:rsid w:val="00FF2703"/>
    <w:pPr>
      <w:jc w:val="center"/>
    </w:pPr>
    <w:rPr>
      <w:b/>
      <w:szCs w:val="20"/>
      <w:lang w:val="en-GB"/>
    </w:rPr>
  </w:style>
  <w:style w:type="paragraph" w:customStyle="1" w:styleId="13">
    <w:name w:val="Знак1"/>
    <w:basedOn w:val="a0"/>
    <w:rsid w:val="00FF2703"/>
    <w:pPr>
      <w:spacing w:after="160" w:line="240" w:lineRule="exact"/>
    </w:pPr>
    <w:rPr>
      <w:rFonts w:ascii="Verdana" w:hAnsi="Verdana"/>
      <w:lang w:val="en-US" w:eastAsia="en-US"/>
    </w:rPr>
  </w:style>
  <w:style w:type="paragraph" w:styleId="af3">
    <w:name w:val="List Paragraph"/>
    <w:basedOn w:val="a0"/>
    <w:qFormat/>
    <w:rsid w:val="00FF2703"/>
    <w:pPr>
      <w:ind w:left="720"/>
      <w:contextualSpacing/>
    </w:pPr>
    <w:rPr>
      <w:rFonts w:ascii="Calibri" w:hAnsi="Calibri"/>
      <w:sz w:val="22"/>
      <w:szCs w:val="22"/>
    </w:rPr>
  </w:style>
  <w:style w:type="paragraph" w:customStyle="1" w:styleId="14">
    <w:name w:val="Обычный1"/>
    <w:rsid w:val="00FF2703"/>
    <w:pPr>
      <w:widowControl w:val="0"/>
      <w:spacing w:before="180" w:line="300" w:lineRule="auto"/>
      <w:ind w:firstLine="397"/>
      <w:jc w:val="both"/>
    </w:pPr>
    <w:rPr>
      <w:snapToGrid w:val="0"/>
      <w:sz w:val="22"/>
    </w:rPr>
  </w:style>
  <w:style w:type="paragraph" w:customStyle="1" w:styleId="15">
    <w:name w:val="Абзац списка1"/>
    <w:basedOn w:val="a0"/>
    <w:rsid w:val="00FF270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4">
    <w:name w:val="Table Grid"/>
    <w:basedOn w:val="a2"/>
    <w:rsid w:val="00FF27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5">
    <w:name w:val="Hyperlink"/>
    <w:unhideWhenUsed/>
    <w:rsid w:val="00FF2703"/>
    <w:rPr>
      <w:color w:val="0000FF"/>
      <w:u w:val="single"/>
    </w:rPr>
  </w:style>
  <w:style w:type="paragraph" w:customStyle="1" w:styleId="Default">
    <w:name w:val="Default"/>
    <w:rsid w:val="00050E9B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rvps2">
    <w:name w:val="rvps2"/>
    <w:basedOn w:val="a0"/>
    <w:rsid w:val="00050E9B"/>
    <w:pPr>
      <w:spacing w:before="100" w:beforeAutospacing="1" w:after="100" w:afterAutospacing="1"/>
    </w:pPr>
  </w:style>
  <w:style w:type="character" w:customStyle="1" w:styleId="rvts6">
    <w:name w:val="rvts6"/>
    <w:rsid w:val="00050E9B"/>
    <w:rPr>
      <w:rFonts w:cs="Times New Roman"/>
    </w:rPr>
  </w:style>
  <w:style w:type="paragraph" w:customStyle="1" w:styleId="rvps3">
    <w:name w:val="rvps3"/>
    <w:basedOn w:val="a0"/>
    <w:rsid w:val="00050E9B"/>
    <w:pPr>
      <w:spacing w:before="100" w:beforeAutospacing="1" w:after="100" w:afterAutospacing="1"/>
    </w:pPr>
  </w:style>
  <w:style w:type="paragraph" w:styleId="af6">
    <w:name w:val="No Spacing"/>
    <w:qFormat/>
    <w:rsid w:val="00050E9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rvts7">
    <w:name w:val="rvts7"/>
    <w:rsid w:val="00050E9B"/>
    <w:rPr>
      <w:rFonts w:cs="Times New Roman"/>
    </w:rPr>
  </w:style>
  <w:style w:type="paragraph" w:customStyle="1" w:styleId="16">
    <w:name w:val="Название1"/>
    <w:basedOn w:val="a0"/>
    <w:rsid w:val="00050E9B"/>
    <w:pPr>
      <w:spacing w:before="60" w:after="60"/>
    </w:pPr>
  </w:style>
  <w:style w:type="paragraph" w:customStyle="1" w:styleId="textwithparagraf">
    <w:name w:val="textwithparagraf"/>
    <w:basedOn w:val="a0"/>
    <w:rsid w:val="00BD556E"/>
    <w:pPr>
      <w:spacing w:line="288" w:lineRule="auto"/>
      <w:ind w:firstLine="225"/>
      <w:jc w:val="both"/>
    </w:pPr>
    <w:rPr>
      <w:rFonts w:ascii="Verdana" w:hAnsi="Verdana"/>
      <w:color w:val="000000"/>
      <w:sz w:val="17"/>
      <w:szCs w:val="17"/>
    </w:rPr>
  </w:style>
  <w:style w:type="paragraph" w:styleId="af7">
    <w:name w:val="header"/>
    <w:basedOn w:val="a0"/>
    <w:semiHidden/>
    <w:unhideWhenUsed/>
    <w:rsid w:val="00BD556E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paragraph" w:customStyle="1" w:styleId="a">
    <w:name w:val="Заголовок раздела положения"/>
    <w:basedOn w:val="a0"/>
    <w:link w:val="af8"/>
    <w:rsid w:val="00317A13"/>
    <w:pPr>
      <w:widowControl w:val="0"/>
      <w:numPr>
        <w:numId w:val="3"/>
      </w:numPr>
      <w:shd w:val="clear" w:color="auto" w:fill="FFFFFF"/>
      <w:autoSpaceDE w:val="0"/>
      <w:autoSpaceDN w:val="0"/>
      <w:adjustRightInd w:val="0"/>
      <w:spacing w:before="475" w:line="360" w:lineRule="auto"/>
      <w:ind w:left="360" w:right="14"/>
      <w:jc w:val="center"/>
    </w:pPr>
    <w:rPr>
      <w:b/>
      <w:bCs/>
      <w:color w:val="000000"/>
      <w:spacing w:val="-4"/>
    </w:rPr>
  </w:style>
  <w:style w:type="character" w:customStyle="1" w:styleId="af8">
    <w:name w:val="Заголовок раздела положения Знак"/>
    <w:link w:val="a"/>
    <w:locked/>
    <w:rsid w:val="00317A13"/>
    <w:rPr>
      <w:b/>
      <w:bCs/>
      <w:color w:val="000000"/>
      <w:spacing w:val="-4"/>
      <w:sz w:val="24"/>
      <w:szCs w:val="24"/>
      <w:lang w:val="ru-RU" w:eastAsia="ru-RU" w:bidi="ar-SA"/>
    </w:rPr>
  </w:style>
  <w:style w:type="character" w:customStyle="1" w:styleId="Heading1Char">
    <w:name w:val="Heading 1 Char"/>
    <w:locked/>
    <w:rsid w:val="00317A13"/>
    <w:rPr>
      <w:b/>
      <w:sz w:val="32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3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6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8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5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9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5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0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7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3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8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5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1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4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1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2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6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6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0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8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5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37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6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5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9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1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2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0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3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26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8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0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8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6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9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8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32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0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3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44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6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5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6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8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3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9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3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86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6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5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84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55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4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5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9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2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5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4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7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7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4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1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7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5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0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5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3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9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9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8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8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9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1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8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1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5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8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7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0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3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1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7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6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4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5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9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5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4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3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4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0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22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7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5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7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3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6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6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7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3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9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4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1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7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6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9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03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5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3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1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3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3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4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5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6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0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0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2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55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8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3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4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0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1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0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6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2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19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2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0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7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8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1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2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5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6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5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2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6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0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1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4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0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7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1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7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7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3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4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2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3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7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5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9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8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1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8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3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28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0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1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4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8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8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1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7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7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8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22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1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0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6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8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2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0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3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9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2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4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0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6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8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7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1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5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1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6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6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1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3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8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3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0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7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7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3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1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5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0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9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7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7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7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8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2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0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3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0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2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5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7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8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3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6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06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6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53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9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0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4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9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7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7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5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8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6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3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0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8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85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0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5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5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6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6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31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5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3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5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0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7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2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2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9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6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4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8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7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2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5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3898</Words>
  <Characters>22222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I</vt:lpstr>
    </vt:vector>
  </TitlesOfParts>
  <Company/>
  <LinksUpToDate>false</LinksUpToDate>
  <CharactersWithSpaces>26068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Татьяна</dc:creator>
  <cp:lastModifiedBy>Преподаватель</cp:lastModifiedBy>
  <cp:revision>15</cp:revision>
  <cp:lastPrinted>2014-01-30T06:29:00Z</cp:lastPrinted>
  <dcterms:created xsi:type="dcterms:W3CDTF">2014-01-29T12:18:00Z</dcterms:created>
  <dcterms:modified xsi:type="dcterms:W3CDTF">2019-07-13T10:47:00Z</dcterms:modified>
</cp:coreProperties>
</file>